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8E72" w14:textId="77777777" w:rsidR="00DD6414" w:rsidRPr="00B7234F" w:rsidRDefault="001135BB">
      <w:pPr>
        <w:pStyle w:val="Standard"/>
        <w:rPr>
          <w:b/>
          <w:sz w:val="28"/>
          <w:szCs w:val="28"/>
        </w:rPr>
      </w:pPr>
      <w:r w:rsidRPr="00B7234F">
        <w:rPr>
          <w:b/>
          <w:sz w:val="24"/>
          <w:szCs w:val="24"/>
        </w:rPr>
        <w:t xml:space="preserve">Podręczniki dla klas </w:t>
      </w:r>
      <w:r w:rsidR="000F35E8" w:rsidRPr="00B7234F">
        <w:rPr>
          <w:b/>
          <w:sz w:val="24"/>
          <w:szCs w:val="24"/>
        </w:rPr>
        <w:t>drugich po szkole podstawowej</w:t>
      </w:r>
      <w:r w:rsidRPr="00B7234F">
        <w:rPr>
          <w:b/>
          <w:sz w:val="24"/>
          <w:szCs w:val="24"/>
        </w:rPr>
        <w:t xml:space="preserve"> </w:t>
      </w:r>
      <w:r w:rsidR="004B13EB" w:rsidRPr="00B7234F">
        <w:rPr>
          <w:b/>
          <w:sz w:val="24"/>
          <w:szCs w:val="24"/>
        </w:rPr>
        <w:t>Technikum Nr 2</w:t>
      </w:r>
      <w:r w:rsidR="0001404F" w:rsidRPr="00B7234F">
        <w:rPr>
          <w:b/>
          <w:sz w:val="24"/>
          <w:szCs w:val="24"/>
        </w:rPr>
        <w:t xml:space="preserve"> </w:t>
      </w:r>
      <w:r w:rsidR="00FD29C5" w:rsidRPr="00B7234F">
        <w:rPr>
          <w:b/>
          <w:sz w:val="24"/>
          <w:szCs w:val="24"/>
        </w:rPr>
        <w:t>na rok szkolny 202</w:t>
      </w:r>
      <w:r w:rsidR="00DC460D" w:rsidRPr="00B7234F">
        <w:rPr>
          <w:b/>
          <w:sz w:val="24"/>
          <w:szCs w:val="24"/>
        </w:rPr>
        <w:t>4</w:t>
      </w:r>
      <w:r w:rsidR="00FD29C5" w:rsidRPr="00B7234F">
        <w:rPr>
          <w:b/>
          <w:sz w:val="24"/>
          <w:szCs w:val="24"/>
        </w:rPr>
        <w:t>/202</w:t>
      </w:r>
      <w:r w:rsidR="00DC460D" w:rsidRPr="00B7234F">
        <w:rPr>
          <w:b/>
          <w:sz w:val="24"/>
          <w:szCs w:val="24"/>
        </w:rPr>
        <w:t>5</w:t>
      </w:r>
      <w:r w:rsidR="009A2B1E" w:rsidRPr="00B7234F">
        <w:rPr>
          <w:b/>
          <w:sz w:val="24"/>
          <w:szCs w:val="24"/>
        </w:rPr>
        <w:t xml:space="preserve"> - </w:t>
      </w:r>
      <w:r w:rsidR="00DD6414" w:rsidRPr="00B7234F">
        <w:rPr>
          <w:b/>
          <w:sz w:val="24"/>
          <w:szCs w:val="24"/>
          <w:u w:val="single"/>
        </w:rPr>
        <w:t>przedmioty ogólnokształcące</w:t>
      </w:r>
      <w:r w:rsidR="00B23974" w:rsidRPr="00B7234F">
        <w:rPr>
          <w:rFonts w:ascii="Times New Roman" w:hAnsi="Times New Roman"/>
          <w:kern w:val="0"/>
          <w:sz w:val="20"/>
          <w:szCs w:val="24"/>
        </w:rPr>
        <w:t xml:space="preserve">                                Załącznik Nr 1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77"/>
        <w:gridCol w:w="4907"/>
        <w:gridCol w:w="1300"/>
        <w:gridCol w:w="3413"/>
        <w:gridCol w:w="1529"/>
        <w:gridCol w:w="1529"/>
      </w:tblGrid>
      <w:tr w:rsidR="00B7234F" w:rsidRPr="00B7234F" w14:paraId="2526F67A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0D583" w14:textId="77777777" w:rsidR="00793067" w:rsidRPr="00B7234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234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660E4" w14:textId="77777777" w:rsidR="00793067" w:rsidRPr="00B7234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234F">
              <w:rPr>
                <w:rFonts w:asciiTheme="minorHAnsi" w:hAnsiTheme="minorHAnsi" w:cstheme="minorHAnsi"/>
                <w:b/>
              </w:rPr>
              <w:t>Przedmiot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2EB59" w14:textId="77777777" w:rsidR="00793067" w:rsidRPr="00B7234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234F">
              <w:rPr>
                <w:rFonts w:asciiTheme="minorHAnsi" w:hAnsiTheme="minorHAnsi" w:cstheme="minorHAnsi"/>
                <w:b/>
              </w:rPr>
              <w:t>Tytuł podręcznika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D26A" w14:textId="77777777" w:rsidR="00793067" w:rsidRPr="00B7234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234F">
              <w:rPr>
                <w:rFonts w:asciiTheme="minorHAnsi" w:hAnsiTheme="minorHAnsi" w:cstheme="minorHAnsi"/>
                <w:b/>
              </w:rPr>
              <w:t>Wydawnictwo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20DDC" w14:textId="77777777" w:rsidR="00793067" w:rsidRPr="00B7234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234F">
              <w:rPr>
                <w:rFonts w:asciiTheme="minorHAnsi" w:hAnsiTheme="minorHAnsi" w:cstheme="minorHAnsi"/>
                <w:b/>
              </w:rPr>
              <w:t>Autor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E5432" w14:textId="77777777" w:rsidR="00793067" w:rsidRPr="00B7234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7234F">
              <w:rPr>
                <w:rFonts w:asciiTheme="minorHAnsi" w:hAnsiTheme="minorHAnsi" w:cstheme="minorHAnsi"/>
                <w:b/>
                <w:bCs/>
              </w:rPr>
              <w:t>Numer dopuszczenia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DE9A4" w14:textId="2450C480" w:rsidR="0513C82D" w:rsidRPr="00B7234F" w:rsidRDefault="0513C82D" w:rsidP="0513C82D">
            <w:pPr>
              <w:pStyle w:val="Standard"/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B7234F">
              <w:rPr>
                <w:rFonts w:asciiTheme="minorHAnsi" w:hAnsiTheme="minorHAnsi" w:cstheme="minorBidi"/>
                <w:b/>
                <w:bCs/>
              </w:rPr>
              <w:t>Uwagi</w:t>
            </w:r>
          </w:p>
        </w:tc>
      </w:tr>
      <w:tr w:rsidR="00B7234F" w:rsidRPr="00B7234F" w14:paraId="25ADB519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841BE" w14:textId="73B902AF" w:rsidR="00793067" w:rsidRPr="00B7234F" w:rsidRDefault="00793067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D05AF" w14:textId="77777777" w:rsidR="00793067" w:rsidRPr="00B7234F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FBBD2" w14:textId="0F72DA71" w:rsidR="00793067" w:rsidRPr="00B7234F" w:rsidRDefault="00F6799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Oblicza epok. </w:t>
            </w:r>
            <w:r w:rsidR="3FF93613" w:rsidRPr="00B7234F">
              <w:rPr>
                <w:rFonts w:ascii="Times New Roman" w:hAnsi="Times New Roman"/>
                <w:sz w:val="20"/>
                <w:szCs w:val="20"/>
              </w:rPr>
              <w:t>Nowa edycja, PODSTAWA 2024,</w:t>
            </w:r>
            <w:r w:rsidRPr="00B7234F">
              <w:rPr>
                <w:rFonts w:ascii="Times New Roman" w:hAnsi="Times New Roman"/>
                <w:sz w:val="20"/>
                <w:szCs w:val="20"/>
              </w:rPr>
              <w:t xml:space="preserve"> 2.1</w:t>
            </w:r>
            <w:r w:rsidR="73ADB866" w:rsidRPr="00B7234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7234F">
              <w:rPr>
                <w:rFonts w:ascii="Times New Roman" w:hAnsi="Times New Roman"/>
                <w:sz w:val="20"/>
                <w:szCs w:val="20"/>
              </w:rPr>
              <w:t>2.2</w:t>
            </w:r>
            <w:r w:rsidR="65981EB9" w:rsidRPr="00B7234F">
              <w:rPr>
                <w:rFonts w:ascii="Times New Roman" w:hAnsi="Times New Roman"/>
                <w:sz w:val="20"/>
                <w:szCs w:val="20"/>
              </w:rPr>
              <w:t xml:space="preserve"> (niebieska okładka)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AECAE" w14:textId="77777777" w:rsidR="00793067" w:rsidRPr="00B7234F" w:rsidRDefault="00DB0639" w:rsidP="005E318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315B4" w14:textId="77777777" w:rsidR="00793067" w:rsidRPr="00B7234F" w:rsidRDefault="00DB063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Dariusz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Chemperek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>, Adam Kalbarczyk, Dariusz Trześ</w:t>
            </w:r>
            <w:r w:rsidR="00D46553" w:rsidRPr="00B7234F">
              <w:rPr>
                <w:rFonts w:ascii="Times New Roman" w:hAnsi="Times New Roman"/>
                <w:sz w:val="20"/>
                <w:szCs w:val="20"/>
              </w:rPr>
              <w:t>ni</w:t>
            </w:r>
            <w:r w:rsidRPr="00B7234F">
              <w:rPr>
                <w:rFonts w:ascii="Times New Roman" w:hAnsi="Times New Roman"/>
                <w:sz w:val="20"/>
                <w:szCs w:val="20"/>
              </w:rPr>
              <w:t>owski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D72E1" w14:textId="70FBCAFF" w:rsidR="00D46553" w:rsidRPr="00B7234F" w:rsidRDefault="4C389FC3" w:rsidP="5DA08EC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część 1: 952/3/2023/z1, część 2: 952/4/2023/z1</w:t>
            </w:r>
          </w:p>
          <w:p w14:paraId="4534D5B8" w14:textId="645D3F07" w:rsidR="00D46553" w:rsidRPr="00B7234F" w:rsidRDefault="00D46553" w:rsidP="5DA08EC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0B52A" w14:textId="4EBED738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35184D08" w14:textId="77777777" w:rsidTr="002C66B2">
        <w:trPr>
          <w:trHeight w:val="56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62CDF" w14:textId="1BA8E1CC" w:rsidR="61F91922" w:rsidRPr="00B7234F" w:rsidRDefault="61F91922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1F5A4" w14:textId="4804FDB3" w:rsidR="61F91922" w:rsidRPr="00B7234F" w:rsidRDefault="61F91922" w:rsidP="61F9192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34F">
              <w:rPr>
                <w:rFonts w:ascii="Times New Roman" w:eastAsia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0A08E" w14:textId="6E282357" w:rsidR="61F91922" w:rsidRPr="00B7234F" w:rsidRDefault="28F72EF4" w:rsidP="28F72EF4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34F">
              <w:rPr>
                <w:rStyle w:val="normaltextrun"/>
                <w:rFonts w:ascii="Times New Roman" w:eastAsia="Times New Roman" w:hAnsi="Times New Roman"/>
                <w:sz w:val="20"/>
                <w:szCs w:val="20"/>
                <w:lang w:val="en-US"/>
              </w:rPr>
              <w:t>Life Vision Pre-intermediate, A2/B1 </w:t>
            </w:r>
          </w:p>
          <w:p w14:paraId="39135D91" w14:textId="4F5634D8" w:rsidR="61F91922" w:rsidRPr="00B7234F" w:rsidRDefault="28F72EF4" w:rsidP="28F72EF4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34F">
              <w:rPr>
                <w:rStyle w:val="normaltextrun"/>
                <w:rFonts w:ascii="Times New Roman" w:eastAsia="Times New Roman" w:hAnsi="Times New Roman"/>
                <w:sz w:val="18"/>
                <w:szCs w:val="18"/>
              </w:rPr>
              <w:t>KONTYNUACJA Z KLASY I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4206F" w14:textId="22D92575" w:rsidR="61F91922" w:rsidRPr="00B7234F" w:rsidRDefault="61F91922" w:rsidP="61F9192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34F">
              <w:rPr>
                <w:rFonts w:ascii="Times New Roman" w:eastAsia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FDB6C" w14:textId="752236D9" w:rsidR="61F91922" w:rsidRPr="00B7234F" w:rsidRDefault="61F91922" w:rsidP="61F91922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7234F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>Jane</w:t>
            </w:r>
            <w:proofErr w:type="spellEnd"/>
            <w:r w:rsidRPr="00B7234F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 xml:space="preserve"> Hudson, Weronika </w:t>
            </w:r>
            <w:proofErr w:type="spellStart"/>
            <w:r w:rsidRPr="00B7234F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>Sałandyk</w:t>
            </w:r>
            <w:proofErr w:type="spellEnd"/>
            <w:r w:rsidRPr="00B7234F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3FC06" w14:textId="0B52C235" w:rsidR="61F91922" w:rsidRPr="00B7234F" w:rsidRDefault="28F72EF4" w:rsidP="28F72EF4">
            <w:pPr>
              <w:widowControl/>
              <w:spacing w:after="0" w:line="240" w:lineRule="auto"/>
              <w:rPr>
                <w:rStyle w:val="normaltextrun"/>
                <w:rFonts w:ascii="Times New Roman" w:eastAsia="Times New Roman" w:hAnsi="Times New Roman"/>
                <w:sz w:val="18"/>
                <w:szCs w:val="18"/>
              </w:rPr>
            </w:pPr>
            <w:r w:rsidRPr="00B7234F">
              <w:rPr>
                <w:rStyle w:val="normaltextrun"/>
                <w:rFonts w:ascii="Times New Roman" w:eastAsia="Times New Roman" w:hAnsi="Times New Roman"/>
                <w:sz w:val="18"/>
                <w:szCs w:val="18"/>
              </w:rPr>
              <w:t xml:space="preserve">1130/2/2022 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FB537" w14:textId="28C969FB" w:rsidR="0513C82D" w:rsidRPr="00B7234F" w:rsidRDefault="0513C82D" w:rsidP="0513C82D">
            <w:pPr>
              <w:spacing w:line="240" w:lineRule="auto"/>
              <w:rPr>
                <w:rStyle w:val="normaltextrun"/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7234F" w:rsidRPr="00B7234F" w14:paraId="1F36CC70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D5EC4" w14:textId="03EB1CEA" w:rsidR="00910FC4" w:rsidRPr="00B7234F" w:rsidRDefault="00910FC4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660D7" w14:textId="77777777" w:rsidR="00910FC4" w:rsidRPr="00B7234F" w:rsidRDefault="74DC38E6" w:rsidP="74DC38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AE790" w14:textId="11DB526E" w:rsidR="00910FC4" w:rsidRPr="00B7234F" w:rsidRDefault="74DC38E6" w:rsidP="74DC38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Seria Perfekt, tytuł podręcznika Perfekt 1 . Język niemiecki dla liceów i techników</w:t>
            </w:r>
          </w:p>
          <w:p w14:paraId="41C71F77" w14:textId="43EAC2D5" w:rsidR="00910FC4" w:rsidRPr="00B7234F" w:rsidRDefault="74DC38E6" w:rsidP="74DC38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Kontynuacja z klasy 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2156B" w14:textId="77777777" w:rsidR="00910FC4" w:rsidRPr="00B7234F" w:rsidRDefault="74DC38E6" w:rsidP="74DC38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2ED79" w14:textId="77777777" w:rsidR="00910FC4" w:rsidRPr="00B7234F" w:rsidRDefault="74DC38E6" w:rsidP="74DC38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Beata Jaroszewicz, Jan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Szurant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>, Anna Wojdat-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15C23" w14:textId="77777777" w:rsidR="00910FC4" w:rsidRPr="00B7234F" w:rsidRDefault="74DC38E6" w:rsidP="74DC38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942/1/2019 (NPP)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C9143" w14:textId="28FB6B43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4600A743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41E47" w14:textId="38EB0A14" w:rsidR="005D2F75" w:rsidRPr="00B7234F" w:rsidRDefault="005D2F75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D7A2" w14:textId="77777777" w:rsidR="005D2F75" w:rsidRPr="00B7234F" w:rsidRDefault="6A38C1CF" w:rsidP="6A38C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1A8F" w14:textId="77777777" w:rsidR="005D2F75" w:rsidRPr="00B7234F" w:rsidRDefault="6A38C1CF" w:rsidP="6A38C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Poznać przeszłość 2</w:t>
            </w:r>
          </w:p>
          <w:p w14:paraId="36619E38" w14:textId="77777777" w:rsidR="005D2F75" w:rsidRPr="00B7234F" w:rsidRDefault="6A38C1CF" w:rsidP="6A38C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D79" w14:textId="77777777" w:rsidR="005D2F75" w:rsidRPr="00B7234F" w:rsidRDefault="6A38C1CF" w:rsidP="6A38C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D441F" w14:textId="77777777" w:rsidR="005D2F75" w:rsidRPr="00B7234F" w:rsidRDefault="6A38C1CF" w:rsidP="6A38C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Adam Kucharski, Aneta Niewęgłowska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F442C" w14:textId="23EC1064" w:rsidR="005D2F75" w:rsidRPr="00B7234F" w:rsidRDefault="6A38C1CF" w:rsidP="6A38C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1150/2/2023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377FA" w14:textId="7BA778A4" w:rsidR="0513C82D" w:rsidRPr="00B7234F" w:rsidRDefault="0513C82D" w:rsidP="0513C8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DF90D8D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0A208" w14:textId="2BEE793C" w:rsidR="00FF6871" w:rsidRPr="00B7234F" w:rsidRDefault="00FF6871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D812" w14:textId="77777777" w:rsidR="00FF6871" w:rsidRPr="00B7234F" w:rsidRDefault="63252940" w:rsidP="6325294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09A1E" w14:textId="77777777" w:rsidR="00FF6871" w:rsidRPr="00B7234F" w:rsidRDefault="63252940" w:rsidP="6325294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Krok w przedsiębiorczość. Podręcznik do podstaw przedsiębiorczości dla szkół ponadpodstawowych, klasa I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EA98" w14:textId="77777777" w:rsidR="00FF6871" w:rsidRPr="00B7234F" w:rsidRDefault="63252940" w:rsidP="6325294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ADB9D" w14:textId="77777777" w:rsidR="00FF6871" w:rsidRPr="00B7234F" w:rsidRDefault="63252940" w:rsidP="6325294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Zbigniew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Makiela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>, Tomasz Rachwał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A4AE0" w14:textId="77777777" w:rsidR="00FF6871" w:rsidRPr="00B7234F" w:rsidRDefault="63252940" w:rsidP="6325294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467/2012/2019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9DFDC" w14:textId="79C270DF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B39ECA4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97EEC" w14:textId="76ADAFB6" w:rsidR="00EA0C17" w:rsidRPr="00B7234F" w:rsidRDefault="00EA0C17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ED44F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67C1471B" w14:textId="77777777" w:rsidR="00A41E34" w:rsidRPr="00B7234F" w:rsidRDefault="00A41E34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tyko technik żywienia i usług gastronomicznych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EAFFF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Oblicza geografii 2.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Poziom podstawowy</w:t>
            </w:r>
            <w:r w:rsidR="003D2300"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B157F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B9914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Tomasz Rachwał, Radosław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Uliszak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Krzysztof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Wiedermann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Paweł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Kroh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6F89C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983/2/2020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C7A9C" w14:textId="418BF8EC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5165CFA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7304" w14:textId="003ACCD0" w:rsidR="00EA0C17" w:rsidRPr="00B7234F" w:rsidRDefault="00EA0C17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E1F0" w14:textId="77777777" w:rsidR="00EA0C17" w:rsidRPr="00B7234F" w:rsidRDefault="51A3ACDC" w:rsidP="51A3ACD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67989" w14:textId="78C6F67D" w:rsidR="00EA0C17" w:rsidRPr="00B7234F" w:rsidRDefault="00EA0C17" w:rsidP="51A3ACD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Podstawowy poziom, klasa 2 po szkole podstawowej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Biologia na czasie 2. Podręcznik do liceum ogólnokształcącego i technikum.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98486" w14:textId="77777777" w:rsidR="00EA0C17" w:rsidRPr="00B7234F" w:rsidRDefault="51A3ACDC" w:rsidP="51A3ACD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A6659" w14:textId="77777777" w:rsidR="00EA0C17" w:rsidRPr="00B7234F" w:rsidRDefault="00EA0C17" w:rsidP="51A3ACD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98B819" w14:textId="77777777" w:rsidR="00EA0C17" w:rsidRPr="00B7234F" w:rsidRDefault="00EA0C17" w:rsidP="51A3ACD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Jolanta Holeczek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2C21" w14:textId="77777777" w:rsidR="00EA0C17" w:rsidRPr="00B7234F" w:rsidRDefault="008A3906" w:rsidP="51A3ACD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1006/2/2020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D17A0" w14:textId="2D5D515A" w:rsidR="0513C82D" w:rsidRPr="00B7234F" w:rsidRDefault="002C66B2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podręcznik do 2 i 3 klasy</w:t>
            </w:r>
          </w:p>
        </w:tc>
      </w:tr>
      <w:tr w:rsidR="00B7234F" w:rsidRPr="00B7234F" w14:paraId="19940F96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69756" w14:textId="6ACFE60E" w:rsidR="00EA0C17" w:rsidRPr="00B7234F" w:rsidRDefault="00EA0C17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9E6F9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4340C" w14:textId="77777777" w:rsidR="00EA0C17" w:rsidRPr="00B7234F" w:rsidRDefault="00EA0C17" w:rsidP="007A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KLASA II (TECHNIKUM) po szkole podstawowej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KONTYNUACJA PODRĘCZNIKA Z KLASY I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4CBFF" w14:textId="77777777" w:rsidR="00EA0C17" w:rsidRPr="00B7234F" w:rsidRDefault="00EA0C17" w:rsidP="007A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BEAA2" w14:textId="77777777" w:rsidR="00EA0C17" w:rsidRPr="00B7234F" w:rsidRDefault="00EA0C17" w:rsidP="007A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4A9CD" w14:textId="77777777" w:rsidR="00EA0C17" w:rsidRPr="00B7234F" w:rsidRDefault="00EA0C17" w:rsidP="007A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4E648" w14:textId="7EAB63CF" w:rsidR="0513C82D" w:rsidRPr="00B7234F" w:rsidRDefault="0513C82D" w:rsidP="0513C8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ADABB56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7E36C" w14:textId="44B9A484" w:rsidR="00EA0C17" w:rsidRPr="00B7234F" w:rsidRDefault="00EA0C17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D3C4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77208" w14:textId="77777777" w:rsidR="00EA0C17" w:rsidRPr="00B7234F" w:rsidRDefault="3534A9E3" w:rsidP="3534A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Odkryć fizykę 2 Podręcznik do fizyki dla liceum</w:t>
            </w:r>
          </w:p>
          <w:p w14:paraId="73A26F8F" w14:textId="77777777" w:rsidR="00EA0C17" w:rsidRPr="00B7234F" w:rsidRDefault="3534A9E3" w:rsidP="3534A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 ogólnokształcącego i technikum.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1295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7501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 Marcin Braun, Weronika Śliwa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E7069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1001/2/2020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70AD3" w14:textId="7A65B5DA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4A8953A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E586" w14:textId="20E946BA" w:rsidR="00EA0C17" w:rsidRPr="00B7234F" w:rsidRDefault="00EA0C17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FB1C" w14:textId="77777777" w:rsidR="00EA0C17" w:rsidRPr="00B7234F" w:rsidRDefault="00EA0C17" w:rsidP="007A08A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9FA98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MATeMAtyka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1 Podręcznik do matematyki dla liceum ogólnokształcącego i technikum. Zakres podstawowy</w:t>
            </w:r>
          </w:p>
          <w:p w14:paraId="0A37501D" w14:textId="77777777" w:rsidR="00EA0C17" w:rsidRPr="00B7234F" w:rsidRDefault="00EA0C17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62F9A2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MATeMAtyka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2 Podręcznik do matematyki dla liceum ogólnokształcącego i technikum.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B02A8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C5DDD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W. Babiański, L. Chańko,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K.Wej</w:t>
            </w:r>
            <w:proofErr w:type="spellEnd"/>
          </w:p>
          <w:p w14:paraId="5DAB6C7B" w14:textId="77777777" w:rsidR="00EA0C17" w:rsidRPr="00B7234F" w:rsidRDefault="00EA0C17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D0C521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W. Babiański, L. Chańko, J. Czarnowska,</w:t>
            </w:r>
          </w:p>
          <w:p w14:paraId="6652BCDA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G. Janocha</w:t>
            </w:r>
          </w:p>
          <w:p w14:paraId="02EB378F" w14:textId="77777777" w:rsidR="00EA0C17" w:rsidRPr="00B7234F" w:rsidRDefault="00EA0C17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06D3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971/1/2019</w:t>
            </w:r>
          </w:p>
          <w:p w14:paraId="6A05A809" w14:textId="77777777" w:rsidR="00EA0C17" w:rsidRPr="00B7234F" w:rsidRDefault="00EA0C17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39BBE3" w14:textId="77777777" w:rsidR="00EA0C17" w:rsidRPr="00B7234F" w:rsidRDefault="00EA0C17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E3CDAC" w14:textId="77777777" w:rsidR="00EA0C17" w:rsidRPr="00B7234F" w:rsidRDefault="3534A9E3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971/2/2020</w:t>
            </w:r>
          </w:p>
          <w:p w14:paraId="41C8F396" w14:textId="77777777" w:rsidR="00EA0C17" w:rsidRPr="00B7234F" w:rsidRDefault="00EA0C17" w:rsidP="3534A9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8292E" w14:textId="3230EABF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35A1BA26" w14:textId="77777777" w:rsidTr="002C66B2">
        <w:trPr>
          <w:trHeight w:val="3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18D26" w14:textId="304B2131" w:rsidR="005D2F75" w:rsidRPr="00B7234F" w:rsidRDefault="005D2F75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0FE77" w14:textId="77777777" w:rsidR="005D2F75" w:rsidRPr="00B7234F" w:rsidRDefault="005D2F75" w:rsidP="2AB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0AA96" w14:textId="77777777" w:rsidR="005D2F75" w:rsidRPr="00B7234F" w:rsidRDefault="005D2F75" w:rsidP="2AB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C5B" w:rsidRPr="00B7234F">
              <w:rPr>
                <w:rFonts w:ascii="Times New Roman" w:hAnsi="Times New Roman"/>
                <w:sz w:val="20"/>
                <w:szCs w:val="20"/>
              </w:rPr>
              <w:t>Informatyka na czasie 2</w:t>
            </w:r>
          </w:p>
          <w:p w14:paraId="1CCE254E" w14:textId="77777777" w:rsidR="005D2F75" w:rsidRPr="00B7234F" w:rsidRDefault="005D2F75" w:rsidP="2AB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D3D8" w14:textId="77777777" w:rsidR="005D2F75" w:rsidRPr="00B7234F" w:rsidRDefault="005D2F75" w:rsidP="2AB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326A7" w14:textId="77777777" w:rsidR="005D2F75" w:rsidRPr="00B7234F" w:rsidRDefault="005D2F75" w:rsidP="2AB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 Janusz Mazur, Paweł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>, Zbigniew Talaga, Janusz S. Wierzbicki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B05F" w14:textId="77777777" w:rsidR="005D2F75" w:rsidRPr="00B7234F" w:rsidRDefault="005D2F75" w:rsidP="2AB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990/1/2019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198CB" w14:textId="6729DF60" w:rsidR="0513C82D" w:rsidRPr="00B7234F" w:rsidRDefault="0513C82D" w:rsidP="0513C8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021EFAB3" w14:textId="77777777" w:rsidTr="002C66B2">
        <w:trPr>
          <w:trHeight w:val="2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EC6B" w14:textId="4D45238D" w:rsidR="006E6DA8" w:rsidRPr="00B7234F" w:rsidRDefault="006E6DA8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2ABFC" w14:textId="77777777" w:rsidR="006E6DA8" w:rsidRPr="00B7234F" w:rsidRDefault="3329369F" w:rsidP="3329369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4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6E8B6" w14:textId="77777777" w:rsidR="006E6DA8" w:rsidRPr="00B7234F" w:rsidRDefault="3329369F" w:rsidP="3329369F">
            <w:pPr>
              <w:pStyle w:val="paragraph"/>
              <w:spacing w:before="0" w:beforeAutospacing="0" w:after="0" w:afterAutospacing="0"/>
              <w:textAlignment w:val="baseline"/>
              <w:divId w:val="859706137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0"/>
                <w:szCs w:val="20"/>
              </w:rPr>
              <w:t>W poszukiwaniu dojrzałej wiary </w:t>
            </w:r>
            <w:r w:rsidRPr="00B7234F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76F0A" w14:textId="77777777" w:rsidR="006E6DA8" w:rsidRPr="00B7234F" w:rsidRDefault="3329369F" w:rsidP="3329369F">
            <w:pPr>
              <w:pStyle w:val="paragraph"/>
              <w:spacing w:before="0" w:beforeAutospacing="0" w:after="0" w:afterAutospacing="0"/>
              <w:textAlignment w:val="baseline"/>
              <w:divId w:val="1861384078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7234F">
              <w:rPr>
                <w:rStyle w:val="spellingerror"/>
                <w:sz w:val="20"/>
                <w:szCs w:val="20"/>
              </w:rPr>
              <w:t>Gaudium</w:t>
            </w:r>
            <w:proofErr w:type="spellEnd"/>
            <w:r w:rsidRPr="00B7234F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C9081" w14:textId="5A05D8EB" w:rsidR="006E6DA8" w:rsidRPr="00B7234F" w:rsidRDefault="27204932" w:rsidP="27204932">
            <w:pPr>
              <w:pStyle w:val="paragraph"/>
              <w:spacing w:before="0" w:beforeAutospacing="0" w:after="0" w:afterAutospacing="0"/>
              <w:textAlignment w:val="baseline"/>
              <w:divId w:val="101098288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 w:rsidRPr="00B7234F">
              <w:rPr>
                <w:rStyle w:val="spellingerror"/>
                <w:sz w:val="20"/>
                <w:szCs w:val="20"/>
                <w:lang w:val="en-GB"/>
              </w:rPr>
              <w:t>ks</w:t>
            </w:r>
            <w:proofErr w:type="spellEnd"/>
            <w:r w:rsidRPr="00B7234F">
              <w:rPr>
                <w:rStyle w:val="normaltextrun"/>
                <w:sz w:val="20"/>
                <w:szCs w:val="20"/>
                <w:lang w:val="en-GB"/>
              </w:rPr>
              <w:t xml:space="preserve">. Robert </w:t>
            </w:r>
            <w:proofErr w:type="spellStart"/>
            <w:r w:rsidRPr="00B7234F">
              <w:rPr>
                <w:rStyle w:val="normaltextrun"/>
                <w:sz w:val="20"/>
                <w:szCs w:val="20"/>
                <w:lang w:val="en-GB"/>
              </w:rPr>
              <w:t>Strus</w:t>
            </w:r>
            <w:proofErr w:type="spellEnd"/>
            <w:r w:rsidRPr="00B7234F">
              <w:rPr>
                <w:rStyle w:val="normaltextru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7234F">
              <w:rPr>
                <w:rStyle w:val="spellingerror"/>
                <w:sz w:val="20"/>
                <w:szCs w:val="20"/>
                <w:lang w:val="en-GB"/>
              </w:rPr>
              <w:t>ks</w:t>
            </w:r>
            <w:proofErr w:type="spellEnd"/>
            <w:r w:rsidRPr="00B7234F">
              <w:rPr>
                <w:rStyle w:val="normaltextru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B7234F">
              <w:rPr>
                <w:rStyle w:val="normaltextrun"/>
                <w:sz w:val="20"/>
                <w:szCs w:val="20"/>
                <w:lang w:val="en-GB"/>
              </w:rPr>
              <w:t>Wiesław</w:t>
            </w:r>
            <w:proofErr w:type="spellEnd"/>
            <w:r w:rsidRPr="00B7234F">
              <w:rPr>
                <w:rStyle w:val="normaltextrun"/>
                <w:sz w:val="20"/>
                <w:szCs w:val="20"/>
                <w:lang w:val="en-GB"/>
              </w:rPr>
              <w:t xml:space="preserve"> Galant</w:t>
            </w:r>
            <w:r w:rsidRPr="00B7234F">
              <w:rPr>
                <w:rStyle w:val="eop"/>
                <w:sz w:val="20"/>
                <w:szCs w:val="20"/>
                <w:lang w:val="en-US"/>
              </w:rPr>
              <w:t> </w:t>
            </w:r>
          </w:p>
          <w:p w14:paraId="0EB82BD1" w14:textId="1DA4E8D5" w:rsidR="006E6DA8" w:rsidRPr="00B7234F" w:rsidRDefault="27204932" w:rsidP="27204932">
            <w:pPr>
              <w:pStyle w:val="paragraph"/>
              <w:spacing w:before="0" w:beforeAutospacing="0" w:after="0" w:afterAutospacing="0"/>
              <w:textAlignment w:val="baseline"/>
              <w:divId w:val="1010982880"/>
              <w:rPr>
                <w:rStyle w:val="eop"/>
                <w:sz w:val="20"/>
                <w:szCs w:val="20"/>
                <w:lang w:val="en-US"/>
              </w:rPr>
            </w:pPr>
            <w:r w:rsidRPr="00B7234F">
              <w:rPr>
                <w:rStyle w:val="eop"/>
                <w:sz w:val="20"/>
                <w:szCs w:val="20"/>
                <w:lang w:val="en-US"/>
              </w:rPr>
              <w:t xml:space="preserve">Ks. </w:t>
            </w:r>
            <w:proofErr w:type="spellStart"/>
            <w:r w:rsidRPr="00B7234F">
              <w:rPr>
                <w:rStyle w:val="eop"/>
                <w:sz w:val="20"/>
                <w:szCs w:val="20"/>
                <w:lang w:val="en-US"/>
              </w:rPr>
              <w:t>Paweł</w:t>
            </w:r>
            <w:proofErr w:type="spellEnd"/>
            <w:r w:rsidRPr="00B7234F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234F">
              <w:rPr>
                <w:rStyle w:val="eop"/>
                <w:sz w:val="20"/>
                <w:szCs w:val="20"/>
                <w:lang w:val="en-US"/>
              </w:rPr>
              <w:t>Mąkosa</w:t>
            </w:r>
            <w:proofErr w:type="spellEnd"/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C5E5E" w14:textId="77777777" w:rsidR="006E6DA8" w:rsidRPr="00B7234F" w:rsidRDefault="3329369F" w:rsidP="3329369F">
            <w:pPr>
              <w:pStyle w:val="paragraph"/>
              <w:spacing w:before="0" w:beforeAutospacing="0" w:after="0" w:afterAutospacing="0"/>
              <w:textAlignment w:val="baseline"/>
              <w:divId w:val="600379777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0"/>
                <w:szCs w:val="20"/>
              </w:rPr>
              <w:t>Az-32-01/18-Lu-3/21</w:t>
            </w:r>
            <w:r w:rsidRPr="00B7234F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CE240" w14:textId="77A5D61E" w:rsidR="0513C82D" w:rsidRPr="00B7234F" w:rsidRDefault="0513C82D" w:rsidP="0513C82D">
            <w:pPr>
              <w:pStyle w:val="paragraph"/>
              <w:rPr>
                <w:rStyle w:val="normaltextrun"/>
                <w:sz w:val="20"/>
                <w:szCs w:val="20"/>
              </w:rPr>
            </w:pPr>
          </w:p>
        </w:tc>
      </w:tr>
      <w:tr w:rsidR="00B7234F" w:rsidRPr="00B7234F" w14:paraId="073BA4AB" w14:textId="77777777" w:rsidTr="002C66B2">
        <w:trPr>
          <w:trHeight w:val="2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3D3EC" w14:textId="77777777" w:rsidR="006E6DA8" w:rsidRPr="00B7234F" w:rsidRDefault="006E6DA8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12C5E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biologia w zakresie rozszerzonym – tylko technik żywienia i usług gastronomicznych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F0FE4" w14:textId="77777777" w:rsidR="006F2E4B" w:rsidRPr="00B7234F" w:rsidRDefault="006F2E4B" w:rsidP="006F2E4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poziom rozszerzony dla klasy2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tż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Biologia na czasie </w:t>
            </w:r>
            <w:r w:rsidR="00F376FD"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Podręcznik dla liceum ogólnokształcącego i technikum</w:t>
            </w:r>
          </w:p>
          <w:p w14:paraId="0D0B940D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FF486" w14:textId="77777777" w:rsidR="006F2E4B" w:rsidRPr="00B7234F" w:rsidRDefault="006F2E4B" w:rsidP="006F2E4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0E27B00A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705A1" w14:textId="77777777" w:rsidR="006E6DA8" w:rsidRPr="00B7234F" w:rsidRDefault="006F2E4B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Marek Guzik, Ewa Jastrzębska, Ryszard Kozik, Renata Matuszewska, Ewa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Pyłka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-Gutowska, Władysław Zamachowski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63323" w14:textId="77777777" w:rsidR="006F2E4B" w:rsidRPr="00B7234F" w:rsidRDefault="0041054A" w:rsidP="006F2E4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1010/2/2020</w:t>
            </w:r>
          </w:p>
          <w:p w14:paraId="60061E4C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410EC" w14:textId="7189F5E0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3383775C" w14:textId="77777777" w:rsidTr="002C66B2">
        <w:trPr>
          <w:trHeight w:val="2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AFD9C" w14:textId="77777777" w:rsidR="006E6DA8" w:rsidRPr="00B7234F" w:rsidRDefault="006E6DA8" w:rsidP="002C66B2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FD0D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geografia w zakresie rozszerzonym – tylko </w:t>
            </w:r>
            <w:r w:rsidRPr="00B7234F">
              <w:rPr>
                <w:rFonts w:ascii="Times New Roman" w:hAnsi="Times New Roman"/>
                <w:sz w:val="20"/>
                <w:szCs w:val="20"/>
              </w:rPr>
              <w:lastRenderedPageBreak/>
              <w:t>technik hotelarstwa i technik logistyk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9AFDD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Oblicza geografii 2.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Poziom rozszerzony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7C37C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E23FC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Tomasz Rachwał, Wioleta Kilar</w:t>
            </w:r>
            <w:r w:rsidRPr="00B7234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BB8A9" w14:textId="77777777" w:rsidR="006E6DA8" w:rsidRPr="00B7234F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973/2/2020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79C2" w14:textId="13123F07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72DC80F6" w14:textId="77777777" w:rsidTr="002C66B2">
        <w:trPr>
          <w:trHeight w:val="2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8FAC1" w14:textId="038AB966" w:rsidR="6A38C1CF" w:rsidRPr="00B7234F" w:rsidRDefault="6A38C1CF" w:rsidP="002C66B2">
            <w:pPr>
              <w:pStyle w:val="Standard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4C0C8" w14:textId="43C39858" w:rsidR="6A38C1CF" w:rsidRPr="00B7234F" w:rsidRDefault="6A38C1CF" w:rsidP="6A38C1CF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 Historia i teraźniejszość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38DC4" w14:textId="23F81388" w:rsidR="6A38C1CF" w:rsidRPr="00B7234F" w:rsidRDefault="6A38C1CF" w:rsidP="6A38C1CF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 Historia i teraźniejszość podręcznik liceum i technikum zakres podstawowy Klasa 2 i 3 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189E3" w14:textId="7B4BD2F2" w:rsidR="6A38C1CF" w:rsidRPr="00B7234F" w:rsidRDefault="6A38C1CF" w:rsidP="6A38C1CF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55F02" w14:textId="059995A3" w:rsidR="6A38C1CF" w:rsidRPr="00B7234F" w:rsidRDefault="7565BB69" w:rsidP="7565BB69">
            <w:pPr>
              <w:pStyle w:val="Standard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234F">
              <w:rPr>
                <w:rFonts w:ascii="Times New Roman" w:hAnsi="Times New Roman"/>
                <w:i/>
                <w:iCs/>
                <w:sz w:val="20"/>
                <w:szCs w:val="20"/>
              </w:rPr>
              <w:t>Izabela Modzelewska –Rysak, Leszek Rysak, Karol Wilczyński, Adam Cisek,   Marian Buczyński, Tomasz Grochowski, Witold Pelczar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E6FE6" w14:textId="2D8B699D" w:rsidR="6A38C1CF" w:rsidRPr="00B7234F" w:rsidRDefault="6A38C1CF" w:rsidP="6A38C1CF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1155/2/2023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7D507" w14:textId="1AFC9816" w:rsidR="0513C82D" w:rsidRPr="00B7234F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94D5A5" w14:textId="77777777" w:rsidR="003F741A" w:rsidRPr="00B7234F" w:rsidRDefault="003F741A" w:rsidP="0027313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3065C2B" w14:textId="77777777" w:rsidR="00273135" w:rsidRPr="00B7234F" w:rsidRDefault="00273135" w:rsidP="00273135">
      <w:pPr>
        <w:rPr>
          <w:rFonts w:ascii="Times New Roman" w:hAnsi="Times New Roman"/>
          <w:b/>
          <w:sz w:val="28"/>
          <w:szCs w:val="28"/>
          <w:u w:val="single"/>
        </w:rPr>
      </w:pPr>
      <w:r w:rsidRPr="00B7234F">
        <w:rPr>
          <w:rFonts w:ascii="Times New Roman" w:hAnsi="Times New Roman"/>
          <w:b/>
          <w:sz w:val="28"/>
          <w:szCs w:val="28"/>
          <w:u w:val="single"/>
        </w:rPr>
        <w:t xml:space="preserve">Przedmioty zawodowe do klasy </w:t>
      </w:r>
      <w:r w:rsidR="008D2A92" w:rsidRPr="00B7234F">
        <w:rPr>
          <w:rFonts w:ascii="Times New Roman" w:hAnsi="Times New Roman"/>
          <w:b/>
          <w:sz w:val="28"/>
          <w:szCs w:val="28"/>
          <w:u w:val="single"/>
        </w:rPr>
        <w:t>drugiej</w:t>
      </w:r>
      <w:r w:rsidRPr="00B7234F">
        <w:rPr>
          <w:rFonts w:ascii="Times New Roman" w:hAnsi="Times New Roman"/>
          <w:b/>
          <w:sz w:val="28"/>
          <w:szCs w:val="28"/>
          <w:u w:val="single"/>
        </w:rPr>
        <w:t xml:space="preserve"> w kierunku tec</w:t>
      </w:r>
      <w:r w:rsidR="00FD29C5" w:rsidRPr="00B7234F">
        <w:rPr>
          <w:rFonts w:ascii="Times New Roman" w:hAnsi="Times New Roman"/>
          <w:b/>
          <w:sz w:val="28"/>
          <w:szCs w:val="28"/>
          <w:u w:val="single"/>
        </w:rPr>
        <w:t>hnik logistyk – rok szkolny 202</w:t>
      </w:r>
      <w:r w:rsidR="00DC460D" w:rsidRPr="00B7234F">
        <w:rPr>
          <w:rFonts w:ascii="Times New Roman" w:hAnsi="Times New Roman"/>
          <w:b/>
          <w:sz w:val="28"/>
          <w:szCs w:val="28"/>
          <w:u w:val="single"/>
        </w:rPr>
        <w:t>4</w:t>
      </w:r>
      <w:r w:rsidR="00FD29C5" w:rsidRPr="00B7234F">
        <w:rPr>
          <w:rFonts w:ascii="Times New Roman" w:hAnsi="Times New Roman"/>
          <w:b/>
          <w:sz w:val="28"/>
          <w:szCs w:val="28"/>
          <w:u w:val="single"/>
        </w:rPr>
        <w:t>/202</w:t>
      </w:r>
      <w:r w:rsidR="00DC460D" w:rsidRPr="00B7234F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15722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062"/>
        <w:gridCol w:w="5155"/>
        <w:gridCol w:w="1288"/>
        <w:gridCol w:w="3222"/>
        <w:gridCol w:w="1675"/>
        <w:gridCol w:w="1675"/>
      </w:tblGrid>
      <w:tr w:rsidR="00B7234F" w:rsidRPr="00B7234F" w14:paraId="279C64DD" w14:textId="77777777" w:rsidTr="0513C82D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414813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D960B8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1DAA3B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DC2EB00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0B2D3B0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9C4214E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Numer dopuszczenia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9D92035" w14:textId="6A44B069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B7234F" w:rsidRPr="00B7234F" w14:paraId="02A537AF" w14:textId="77777777" w:rsidTr="0513C82D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656AC6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81C057" w14:textId="48B9C68F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34F" w:rsidRPr="00B7234F" w14:paraId="5B0B45E3" w14:textId="77777777" w:rsidTr="0513C82D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6B20A0C" w14:textId="77777777" w:rsidR="00A97A9F" w:rsidRPr="00B7234F" w:rsidRDefault="00A97A9F" w:rsidP="00A97A9F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418B527" w14:textId="77777777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75FE" w14:textId="1F3A28DD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t xml:space="preserve"> Bezpieczeństwo i higiena pracy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FCD7B" w14:textId="153E6E72" w:rsidR="00A97A9F" w:rsidRPr="00B7234F" w:rsidRDefault="00A97A9F" w:rsidP="00A97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67024" w14:textId="171FBBD2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t xml:space="preserve"> Krzysztof Szczęch, Wanda Bukała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DB3B" w14:textId="377527CE" w:rsidR="00A97A9F" w:rsidRPr="00B7234F" w:rsidRDefault="00A97A9F" w:rsidP="00A97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t>2022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F5A2" w14:textId="3430955C" w:rsidR="00A97A9F" w:rsidRPr="00B7234F" w:rsidRDefault="00A97A9F" w:rsidP="00A97A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361143F7" w14:textId="77777777" w:rsidTr="0513C82D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EEC669" w14:textId="77777777" w:rsidR="00273135" w:rsidRPr="00B7234F" w:rsidRDefault="00273135" w:rsidP="00273135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F7F2D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Podstawy logistyki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3258" w14:textId="77777777" w:rsidR="00273135" w:rsidRPr="00B7234F" w:rsidRDefault="0FBB08AC" w:rsidP="0FBB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 Podstawy logistyki 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2BAE" w14:textId="77777777" w:rsidR="00273135" w:rsidRPr="00B7234F" w:rsidRDefault="0FBB08AC" w:rsidP="0FBB0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7DFF" w14:textId="77777777" w:rsidR="00273135" w:rsidRPr="00B7234F" w:rsidRDefault="0FBB08AC" w:rsidP="0FBB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Śliżewska J.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Stochaj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J.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B5A06" w14:textId="77777777" w:rsidR="00273135" w:rsidRPr="00B7234F" w:rsidRDefault="0FBB08AC" w:rsidP="0FBB0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3930" w14:textId="37764436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0FA2671A" w14:textId="77777777" w:rsidTr="0513C82D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56B9AB" w14:textId="77777777" w:rsidR="004904FE" w:rsidRPr="00B7234F" w:rsidRDefault="004904FE" w:rsidP="004904FE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1AB3752" w14:textId="77777777" w:rsidR="004904FE" w:rsidRPr="00B7234F" w:rsidRDefault="004904FE" w:rsidP="0049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Organizacja pracy magazynów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CE1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75B1E794" w14:textId="4365DC9C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4F6584BE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9AF38FC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5AA318D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2C5F3EB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Zadania dla logistyków. Część praktyczna. SPL.01, AU.22.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1512BE8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38141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WSIP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DA70637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6624170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B8484D5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F8F56C0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AEA64D3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Eko-Inwestycje 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DBDC2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B7234F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B7234F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B7234F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49CC1FA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D66A379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0EF996B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E3886A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8E4C185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B11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D8BF348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D2C760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2019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83661" w14:textId="11B6202E" w:rsidR="0513C82D" w:rsidRPr="00B7234F" w:rsidRDefault="0513C82D" w:rsidP="0513C82D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  <w:tr w:rsidR="00B7234F" w:rsidRPr="00B7234F" w14:paraId="64E26310" w14:textId="77777777" w:rsidTr="0513C82D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FB0818" w14:textId="77777777" w:rsidR="004904FE" w:rsidRPr="00B7234F" w:rsidRDefault="004904FE" w:rsidP="004904FE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8987C" w14:textId="77777777" w:rsidR="004904FE" w:rsidRPr="00B7234F" w:rsidRDefault="004904FE" w:rsidP="0049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Obsługa klientów i kontrahentów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DC40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335099E" w14:textId="63CF78C8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II SPL.01</w:t>
            </w:r>
          </w:p>
          <w:p w14:paraId="5EDB29A5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49F31CB" w14:textId="77777777" w:rsidR="004904FE" w:rsidRPr="00B7234F" w:rsidRDefault="004904FE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474F8A0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3128261" w14:textId="77777777" w:rsidR="00CD285D" w:rsidRPr="00B7234F" w:rsidRDefault="00CD285D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77777777" w:rsidR="00CD285D" w:rsidRPr="00B7234F" w:rsidRDefault="00CD285D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3D01BB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Zadania dla logistyków. Część praktyczna. SPL.01, AU.22.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E6F60B5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4BA2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WSIP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DF8BA61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65DB198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D5BCD6B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BC5EC03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751300F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77475B7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Eko-Inwestycje 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16A5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B7234F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B7234F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B7234F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5F0889A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878EBCD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B515302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253EF77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598F1D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73E8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96D69F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24C33F9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2019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E25B" w14:textId="34C55D12" w:rsidR="0513C82D" w:rsidRPr="00B7234F" w:rsidRDefault="0513C82D" w:rsidP="0513C82D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  <w:tr w:rsidR="00B7234F" w:rsidRPr="00B7234F" w14:paraId="7F5B3080" w14:textId="77777777" w:rsidTr="0513C82D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077122" w14:textId="77777777" w:rsidR="00273135" w:rsidRPr="00B7234F" w:rsidRDefault="00273135" w:rsidP="00AF0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887C19" w14:textId="017A8373" w:rsidR="0513C82D" w:rsidRPr="00B7234F" w:rsidRDefault="0513C82D" w:rsidP="0513C8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34F" w:rsidRPr="00B7234F" w14:paraId="618F69B4" w14:textId="77777777" w:rsidTr="0513C82D">
        <w:trPr>
          <w:trHeight w:val="122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01652C" w14:textId="77777777" w:rsidR="004904FE" w:rsidRPr="00B7234F" w:rsidRDefault="004904FE" w:rsidP="0FBB08AC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C280FBD" w14:textId="77777777" w:rsidR="004904FE" w:rsidRPr="00B7234F" w:rsidRDefault="0FBB08AC" w:rsidP="0FBB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Procesy magazynowe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B17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680A8CA" w14:textId="4373B63A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72302A59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1CBAF0D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A7717C8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19A23A7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lastRenderedPageBreak/>
              <w:t> </w:t>
            </w:r>
          </w:p>
          <w:p w14:paraId="01A0EBF1" w14:textId="3505857F" w:rsidR="18A40241" w:rsidRPr="00B7234F" w:rsidRDefault="0FBB08AC" w:rsidP="0FBB08AC">
            <w:pPr>
              <w:widowControl/>
              <w:spacing w:after="0"/>
              <w:rPr>
                <w:rFonts w:ascii="Times New Roman" w:eastAsia="Times New Roman" w:hAnsi="Times New Roman"/>
              </w:rPr>
            </w:pPr>
            <w:r w:rsidRPr="00B7234F">
              <w:rPr>
                <w:rStyle w:val="normaltextrun"/>
              </w:rPr>
              <w:t>Z</w:t>
            </w:r>
            <w:r w:rsidRPr="00B7234F">
              <w:rPr>
                <w:rStyle w:val="normaltextrun"/>
                <w:rFonts w:ascii="Times New Roman" w:eastAsia="Times New Roman" w:hAnsi="Times New Roman"/>
              </w:rPr>
              <w:t>adania dla logistyków. Część praktyczna. SPL.01, AU.22. </w:t>
            </w:r>
          </w:p>
          <w:p w14:paraId="62C7C7C3" w14:textId="43D70E72" w:rsidR="18A40241" w:rsidRPr="00B7234F" w:rsidRDefault="0FBB08AC" w:rsidP="0FBB08AC">
            <w:pPr>
              <w:widowControl/>
              <w:spacing w:after="0"/>
              <w:rPr>
                <w:rFonts w:ascii="Times New Roman" w:eastAsia="Times New Roman" w:hAnsi="Times New Roman"/>
              </w:rPr>
            </w:pPr>
            <w:r w:rsidRPr="00B7234F">
              <w:rPr>
                <w:rStyle w:val="eop"/>
                <w:rFonts w:ascii="Times New Roman" w:eastAsia="Times New Roman" w:hAnsi="Times New Roman"/>
              </w:rPr>
              <w:t> </w:t>
            </w:r>
            <w:r w:rsidRPr="00B7234F">
              <w:rPr>
                <w:rStyle w:val="eop"/>
                <w:rFonts w:cs="Calibri"/>
              </w:rPr>
              <w:t>Praktyczne zadania egzaminacyjne</w:t>
            </w:r>
            <w:r w:rsidRPr="00B7234F">
              <w:rPr>
                <w:rStyle w:val="normaltextrun"/>
                <w:rFonts w:ascii="Times New Roman" w:eastAsia="Times New Roman" w:hAnsi="Times New Roman"/>
              </w:rPr>
              <w:t xml:space="preserve"> SPL.01, AU.22. </w:t>
            </w:r>
          </w:p>
          <w:p w14:paraId="2FF56A64" w14:textId="76778284" w:rsidR="18A40241" w:rsidRPr="00B7234F" w:rsidRDefault="18A40241" w:rsidP="0FBB08AC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</w:p>
          <w:p w14:paraId="74536B0D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6FCB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lastRenderedPageBreak/>
              <w:t>WSIP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7D7A3EC8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29C278E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2790C8A6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ECDD213" w14:textId="77777777" w:rsidR="001A0547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0BA9056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lastRenderedPageBreak/>
              <w:t>Eko-Inwestycje 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688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lastRenderedPageBreak/>
              <w:t xml:space="preserve">Anna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B7234F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B7234F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B7234F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71CA320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5CA18AE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lastRenderedPageBreak/>
              <w:t xml:space="preserve">Jarosław Stolarski, Joanna Śliżewska, Paweł Śliżewski, Justyna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D71D07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4E0748A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8D1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lastRenderedPageBreak/>
              <w:t> </w:t>
            </w:r>
          </w:p>
          <w:p w14:paraId="4A586566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6475F4C5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2019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3934" w14:textId="0072F437" w:rsidR="0513C82D" w:rsidRPr="00B7234F" w:rsidRDefault="0513C82D" w:rsidP="0513C82D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  <w:tr w:rsidR="00B7234F" w:rsidRPr="00B7234F" w14:paraId="5CC073DB" w14:textId="77777777" w:rsidTr="0513C82D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99056E" w14:textId="77777777" w:rsidR="004904FE" w:rsidRPr="00B7234F" w:rsidRDefault="004904FE" w:rsidP="0FBB08AC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0A1AB" w14:textId="77777777" w:rsidR="004904FE" w:rsidRPr="00B7234F" w:rsidRDefault="0FBB08AC" w:rsidP="0FBB0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Pracownia magazynowa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01EF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E79A4C8" w14:textId="0ACADC91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B7234F">
              <w:rPr>
                <w:rStyle w:val="normaltextrun"/>
                <w:sz w:val="22"/>
                <w:szCs w:val="22"/>
              </w:rPr>
              <w:t>Obsługa magazynów. Część II SPL.01</w:t>
            </w:r>
          </w:p>
          <w:p w14:paraId="1721E545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3DD1135A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236E82D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7ADA28FF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9DF969F" w14:textId="1F255A59" w:rsidR="004904FE" w:rsidRPr="00B7234F" w:rsidRDefault="0FBB08AC" w:rsidP="0FBB08AC">
            <w:pPr>
              <w:widowControl/>
              <w:spacing w:after="0"/>
              <w:rPr>
                <w:rFonts w:ascii="Times New Roman" w:eastAsia="Times New Roman" w:hAnsi="Times New Roman"/>
              </w:rPr>
            </w:pPr>
            <w:r w:rsidRPr="00B7234F">
              <w:rPr>
                <w:rStyle w:val="normaltextrun"/>
              </w:rPr>
              <w:t>Z</w:t>
            </w:r>
            <w:r w:rsidRPr="00B7234F">
              <w:rPr>
                <w:rStyle w:val="normaltextrun"/>
                <w:rFonts w:ascii="Times New Roman" w:eastAsia="Times New Roman" w:hAnsi="Times New Roman"/>
              </w:rPr>
              <w:t>adania dla logistyków. Część praktyczna. SPL.01, AU.22. </w:t>
            </w:r>
          </w:p>
          <w:p w14:paraId="6319C20F" w14:textId="06035B17" w:rsidR="004904FE" w:rsidRPr="00B7234F" w:rsidRDefault="0FBB08AC" w:rsidP="0FBB08AC">
            <w:pPr>
              <w:widowControl/>
              <w:spacing w:after="0"/>
              <w:rPr>
                <w:rFonts w:ascii="Times New Roman" w:eastAsia="Times New Roman" w:hAnsi="Times New Roman"/>
              </w:rPr>
            </w:pPr>
            <w:r w:rsidRPr="00B7234F">
              <w:rPr>
                <w:rStyle w:val="eop"/>
                <w:rFonts w:ascii="Times New Roman" w:eastAsia="Times New Roman" w:hAnsi="Times New Roman"/>
              </w:rPr>
              <w:t> </w:t>
            </w:r>
            <w:r w:rsidRPr="00B7234F">
              <w:rPr>
                <w:rStyle w:val="eop"/>
                <w:rFonts w:cs="Calibri"/>
              </w:rPr>
              <w:t>Praktyczne zadania egzaminacyjne</w:t>
            </w:r>
            <w:r w:rsidRPr="00B7234F">
              <w:rPr>
                <w:rStyle w:val="normaltextrun"/>
                <w:rFonts w:ascii="Times New Roman" w:eastAsia="Times New Roman" w:hAnsi="Times New Roman"/>
              </w:rPr>
              <w:t xml:space="preserve"> SPL.01, AU.22. </w:t>
            </w:r>
          </w:p>
          <w:p w14:paraId="107CADAE" w14:textId="36DABF8D" w:rsidR="004904FE" w:rsidRPr="00B7234F" w:rsidRDefault="004904FE" w:rsidP="0FBB0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12673AC1" w14:textId="77777777" w:rsidR="004904FE" w:rsidRPr="00B7234F" w:rsidRDefault="0FBB08AC" w:rsidP="0FBB08A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BF42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WSIP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2C6BD880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5561E1DE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48D3F40D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299C43A" w14:textId="77777777" w:rsidR="001A0547" w:rsidRPr="00B7234F" w:rsidRDefault="001A0547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DDBEF00" w14:textId="77777777" w:rsidR="001A0547" w:rsidRPr="00B7234F" w:rsidRDefault="001A0547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B212B8F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Eko-Inwestycje 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1DCF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B7234F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B7234F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B7234F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222CCC41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42009FE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B7234F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7BFC34AB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0ACD52B4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Bartosz Bogacz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4ECA7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157D6B25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eop"/>
                <w:sz w:val="22"/>
                <w:szCs w:val="22"/>
              </w:rPr>
              <w:t> </w:t>
            </w:r>
          </w:p>
          <w:p w14:paraId="2925EC6C" w14:textId="77777777" w:rsidR="004904FE" w:rsidRPr="00B7234F" w:rsidRDefault="0FBB08AC" w:rsidP="0FBB08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234F">
              <w:rPr>
                <w:rStyle w:val="normaltextrun"/>
                <w:sz w:val="22"/>
                <w:szCs w:val="22"/>
              </w:rPr>
              <w:t>2019</w:t>
            </w:r>
            <w:r w:rsidRPr="00B7234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E251" w14:textId="083E8042" w:rsidR="0513C82D" w:rsidRPr="00B7234F" w:rsidRDefault="0513C82D" w:rsidP="0513C82D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</w:tbl>
    <w:p w14:paraId="3461D779" w14:textId="77777777" w:rsidR="00273135" w:rsidRPr="00B7234F" w:rsidRDefault="00273135" w:rsidP="0FBB08AC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D351500" w14:textId="77777777" w:rsidR="00273135" w:rsidRPr="00B7234F" w:rsidRDefault="00273135" w:rsidP="00273135">
      <w:pPr>
        <w:rPr>
          <w:rFonts w:ascii="Times New Roman" w:hAnsi="Times New Roman"/>
          <w:b/>
          <w:sz w:val="28"/>
          <w:szCs w:val="28"/>
          <w:u w:val="single"/>
        </w:rPr>
      </w:pPr>
      <w:r w:rsidRPr="00B7234F">
        <w:rPr>
          <w:rFonts w:ascii="Times New Roman" w:hAnsi="Times New Roman"/>
          <w:b/>
          <w:sz w:val="28"/>
          <w:szCs w:val="28"/>
          <w:u w:val="single"/>
        </w:rPr>
        <w:t xml:space="preserve">Przedmioty zawodowe do klasy </w:t>
      </w:r>
      <w:r w:rsidR="008D2A92" w:rsidRPr="00B7234F">
        <w:rPr>
          <w:rFonts w:ascii="Times New Roman" w:hAnsi="Times New Roman"/>
          <w:b/>
          <w:sz w:val="28"/>
          <w:szCs w:val="28"/>
          <w:u w:val="single"/>
        </w:rPr>
        <w:t>drugiej</w:t>
      </w:r>
      <w:r w:rsidRPr="00B7234F">
        <w:rPr>
          <w:rFonts w:ascii="Times New Roman" w:hAnsi="Times New Roman"/>
          <w:b/>
          <w:sz w:val="28"/>
          <w:szCs w:val="28"/>
          <w:u w:val="single"/>
        </w:rPr>
        <w:t xml:space="preserve"> w kierunku techni</w:t>
      </w:r>
      <w:r w:rsidR="00FD29C5" w:rsidRPr="00B7234F">
        <w:rPr>
          <w:rFonts w:ascii="Times New Roman" w:hAnsi="Times New Roman"/>
          <w:b/>
          <w:sz w:val="28"/>
          <w:szCs w:val="28"/>
          <w:u w:val="single"/>
        </w:rPr>
        <w:t>k hotelarstwa – rok szkolny 202</w:t>
      </w:r>
      <w:r w:rsidR="00DC460D" w:rsidRPr="00B7234F">
        <w:rPr>
          <w:rFonts w:ascii="Times New Roman" w:hAnsi="Times New Roman"/>
          <w:b/>
          <w:sz w:val="28"/>
          <w:szCs w:val="28"/>
          <w:u w:val="single"/>
        </w:rPr>
        <w:t>4</w:t>
      </w:r>
      <w:r w:rsidR="00FD29C5" w:rsidRPr="00B7234F">
        <w:rPr>
          <w:rFonts w:ascii="Times New Roman" w:hAnsi="Times New Roman"/>
          <w:b/>
          <w:sz w:val="28"/>
          <w:szCs w:val="28"/>
          <w:u w:val="single"/>
        </w:rPr>
        <w:t>/202</w:t>
      </w:r>
      <w:r w:rsidR="00DC460D" w:rsidRPr="00B7234F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2101"/>
        <w:gridCol w:w="5253"/>
        <w:gridCol w:w="1313"/>
        <w:gridCol w:w="3598"/>
        <w:gridCol w:w="1392"/>
        <w:gridCol w:w="1392"/>
      </w:tblGrid>
      <w:tr w:rsidR="00B7234F" w:rsidRPr="00B7234F" w14:paraId="5CFBA951" w14:textId="77777777" w:rsidTr="0513C82D">
        <w:trPr>
          <w:trHeight w:val="31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FD79FD4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03F01B7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CEF7DF0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6546021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E756B23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D83CC77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Numer / Rok dopuszczenia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0C50BD" w14:textId="3EA64306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B7234F" w:rsidRPr="00B7234F" w14:paraId="59CEF4A1" w14:textId="77777777" w:rsidTr="0513C82D">
        <w:trPr>
          <w:trHeight w:val="315"/>
        </w:trPr>
        <w:tc>
          <w:tcPr>
            <w:tcW w:w="14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B1084C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D82164A" w14:textId="2A37D65C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34F" w:rsidRPr="00B7234F" w14:paraId="68F6658B" w14:textId="77777777" w:rsidTr="0513C82D">
        <w:trPr>
          <w:trHeight w:val="31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49FAAB8" w14:textId="77777777" w:rsidR="00A97A9F" w:rsidRPr="00B7234F" w:rsidRDefault="00A97A9F" w:rsidP="00A97A9F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F053C4" w14:textId="77777777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CF2D8B6" w14:textId="744084C6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t xml:space="preserve"> Bezpieczeństwo i higiena pracy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FB9F5A" w14:textId="2F0E79F3" w:rsidR="00A97A9F" w:rsidRPr="00B7234F" w:rsidRDefault="00A97A9F" w:rsidP="00A97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t>WSiP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1C1FC9" w14:textId="34456B22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t xml:space="preserve"> Krzysztof Szczęch, Wanda Bukała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1E0FE1" w14:textId="37C35078" w:rsidR="00A97A9F" w:rsidRPr="00B7234F" w:rsidRDefault="00A97A9F" w:rsidP="00A97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t>2022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F69CF56" w14:textId="43C6C086" w:rsidR="00A97A9F" w:rsidRPr="00B7234F" w:rsidRDefault="00A97A9F" w:rsidP="00A97A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2CF6BCFA" w14:textId="77777777" w:rsidTr="0513C82D">
        <w:trPr>
          <w:trHeight w:val="31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B78278" w14:textId="77777777" w:rsidR="00273135" w:rsidRPr="00B7234F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459EA23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Organizowanie usług dodatkowych w obiekcie świadczącym usługi hotelarskie</w:t>
            </w:r>
          </w:p>
        </w:tc>
        <w:tc>
          <w:tcPr>
            <w:tcW w:w="52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B44E32" w14:textId="1B658388" w:rsidR="00273135" w:rsidRPr="00B7234F" w:rsidRDefault="5F9FDD37" w:rsidP="5F9FD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34F">
              <w:rPr>
                <w:rFonts w:ascii="Times New Roman" w:eastAsia="Times New Roman" w:hAnsi="Times New Roman"/>
              </w:rPr>
              <w:t>Obsługa gości w obiekcie świadczącym usługi hotelarskiej. Część I</w:t>
            </w:r>
          </w:p>
          <w:p w14:paraId="1FC39945" w14:textId="24DB4BFB" w:rsidR="00273135" w:rsidRPr="00B7234F" w:rsidRDefault="00273135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4A3813" w14:textId="160D856B" w:rsidR="5F9FDD37" w:rsidRPr="00B7234F" w:rsidRDefault="5F9FDD37" w:rsidP="5F9FDD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B25A1B" w14:textId="09528431" w:rsidR="5F9FDD37" w:rsidRPr="00B7234F" w:rsidRDefault="5F9FDD37" w:rsidP="5F9FDD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26FB930" w14:textId="7B52AED4" w:rsidR="5F9FDD37" w:rsidRPr="00B7234F" w:rsidRDefault="5F9FDD37" w:rsidP="5F9FDD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234F">
              <w:rPr>
                <w:rFonts w:ascii="Times New Roman" w:eastAsia="Times New Roman" w:hAnsi="Times New Roman"/>
              </w:rPr>
              <w:t>WSIP</w:t>
            </w:r>
          </w:p>
        </w:tc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3783EED" w14:textId="448E2230" w:rsidR="5F9FDD37" w:rsidRPr="00B7234F" w:rsidRDefault="5F9FDD37" w:rsidP="5F9FDD3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38C7C2F" w14:textId="57925934" w:rsidR="5F9FDD37" w:rsidRPr="00B7234F" w:rsidRDefault="5F9FDD37" w:rsidP="5F9FDD3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234F">
              <w:rPr>
                <w:rFonts w:ascii="Times New Roman" w:eastAsia="Times New Roman" w:hAnsi="Times New Roman"/>
              </w:rPr>
              <w:t xml:space="preserve">Witold </w:t>
            </w:r>
            <w:proofErr w:type="spellStart"/>
            <w:r w:rsidRPr="00B7234F">
              <w:rPr>
                <w:rFonts w:ascii="Times New Roman" w:eastAsia="Times New Roman" w:hAnsi="Times New Roman"/>
              </w:rPr>
              <w:t>Drogoń</w:t>
            </w:r>
            <w:proofErr w:type="spellEnd"/>
          </w:p>
          <w:p w14:paraId="789BBAB8" w14:textId="4AFE0E24" w:rsidR="5F9FDD37" w:rsidRPr="00B7234F" w:rsidRDefault="5F9FDD37" w:rsidP="5F9FDD3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234F">
              <w:rPr>
                <w:rFonts w:ascii="Times New Roman" w:eastAsia="Times New Roman" w:hAnsi="Times New Roman"/>
              </w:rPr>
              <w:t xml:space="preserve">Bożena </w:t>
            </w:r>
            <w:proofErr w:type="spellStart"/>
            <w:r w:rsidRPr="00B7234F">
              <w:rPr>
                <w:rFonts w:ascii="Times New Roman" w:eastAsia="Times New Roman" w:hAnsi="Times New Roman"/>
              </w:rPr>
              <w:t>Granecka-Wrzosek</w:t>
            </w:r>
            <w:proofErr w:type="spellEnd"/>
          </w:p>
        </w:tc>
        <w:tc>
          <w:tcPr>
            <w:tcW w:w="1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F22027" w14:textId="2C105115" w:rsidR="5F9FDD37" w:rsidRPr="00B7234F" w:rsidRDefault="5F9FDD37" w:rsidP="0513C8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7A6D08" w14:textId="1862D895" w:rsidR="0513C82D" w:rsidRPr="00B7234F" w:rsidRDefault="0513C82D" w:rsidP="0513C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5C939631" w14:textId="3E578F72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21901BE2" w14:textId="77777777" w:rsidTr="0513C82D">
        <w:trPr>
          <w:trHeight w:val="36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144751B" w14:textId="77777777" w:rsidR="00273135" w:rsidRPr="00B7234F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7981FE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Obsługa gości w recepcji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858134" w14:textId="77777777" w:rsidR="00273135" w:rsidRPr="00B7234F" w:rsidRDefault="5F9FDD37" w:rsidP="5F9FDD37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B7234F">
              <w:rPr>
                <w:rFonts w:ascii="Times New Roman" w:eastAsia="Univers-BoldPL" w:hAnsi="Times New Roman"/>
                <w:sz w:val="20"/>
                <w:szCs w:val="20"/>
              </w:rPr>
              <w:t xml:space="preserve">Realizacja usług w recepcji. Część I. 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41146CB" w14:textId="77777777" w:rsidR="00273135" w:rsidRPr="00B7234F" w:rsidRDefault="5F9FDD37" w:rsidP="5F9FD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B6D0C8C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Barbara Cymańska – Garbowska,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Daniua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Witrykus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>, Grzegorz Wolak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D98A12B" w14:textId="3BBD2A47" w:rsidR="00273135" w:rsidRPr="00B7234F" w:rsidRDefault="00273135" w:rsidP="0513C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8F894E" w14:textId="1862D895" w:rsidR="0513C82D" w:rsidRPr="00B7234F" w:rsidRDefault="0513C82D" w:rsidP="0513C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0E1BF05A" w14:textId="76621E36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114EEC0" w14:textId="77777777" w:rsidTr="0513C82D">
        <w:trPr>
          <w:trHeight w:val="36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46DB82" w14:textId="77777777" w:rsidR="00273135" w:rsidRPr="00B7234F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A9221E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Rezerwacja usług hotelarskich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779590" w14:textId="77777777" w:rsidR="00273135" w:rsidRPr="00B7234F" w:rsidRDefault="5F9FDD37" w:rsidP="5F9FDD37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B7234F">
              <w:rPr>
                <w:rFonts w:ascii="Times New Roman" w:eastAsia="Univers-BoldPL" w:hAnsi="Times New Roman"/>
                <w:sz w:val="20"/>
                <w:szCs w:val="20"/>
              </w:rPr>
              <w:t>Zbiór zadań. Obsługa gości w obiekcie hotelarskim.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897CA1" w14:textId="77777777" w:rsidR="00273135" w:rsidRPr="00B7234F" w:rsidRDefault="5F9FDD37" w:rsidP="5F9FD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819E5B8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Witold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Drogoń</w:t>
            </w:r>
            <w:proofErr w:type="spellEnd"/>
          </w:p>
          <w:p w14:paraId="5FB95021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 xml:space="preserve">Bożena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Granecka-Wrzosek</w:t>
            </w:r>
            <w:proofErr w:type="spellEnd"/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0B5A13" w14:textId="77777777" w:rsidR="00273135" w:rsidRPr="00B7234F" w:rsidRDefault="5F9FDD37" w:rsidP="5F9FD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36855E" w14:textId="2BC0EECB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1F77A855" w14:textId="77777777" w:rsidTr="0513C82D">
        <w:trPr>
          <w:trHeight w:val="36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997CC1D" w14:textId="77777777" w:rsidR="00FB624D" w:rsidRPr="00B7234F" w:rsidRDefault="00FB624D" w:rsidP="61F91922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2EAEB9D" w14:textId="77777777" w:rsidR="00FB624D" w:rsidRPr="00B7234F" w:rsidRDefault="61F91922" w:rsidP="61F9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Język obcy zawodowy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62720B" w14:textId="77777777" w:rsidR="00FB624D" w:rsidRPr="00B7234F" w:rsidRDefault="61F91922" w:rsidP="61F91922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B7234F">
              <w:rPr>
                <w:rFonts w:ascii="Times New Roman" w:eastAsia="Univers-BoldPL" w:hAnsi="Times New Roman"/>
                <w:sz w:val="20"/>
                <w:szCs w:val="20"/>
              </w:rPr>
              <w:t xml:space="preserve">Highly </w:t>
            </w:r>
            <w:proofErr w:type="spellStart"/>
            <w:r w:rsidRPr="00B7234F">
              <w:rPr>
                <w:rFonts w:ascii="Times New Roman" w:eastAsia="Univers-BoldPL" w:hAnsi="Times New Roman"/>
                <w:sz w:val="20"/>
                <w:szCs w:val="20"/>
              </w:rPr>
              <w:t>recommended</w:t>
            </w:r>
            <w:proofErr w:type="spellEnd"/>
            <w:r w:rsidRPr="00B7234F">
              <w:rPr>
                <w:rFonts w:ascii="Times New Roman" w:eastAsia="Univers-BoldPL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379AA03" w14:textId="77777777" w:rsidR="00FB624D" w:rsidRPr="00B7234F" w:rsidRDefault="61F91922" w:rsidP="61F9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79DD69" w14:textId="77777777" w:rsidR="00FB624D" w:rsidRPr="00B7234F" w:rsidRDefault="61F91922" w:rsidP="61F9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Trish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Stott</w:t>
            </w:r>
            <w:proofErr w:type="spellEnd"/>
            <w:r w:rsidRPr="00B7234F">
              <w:rPr>
                <w:rFonts w:ascii="Times New Roman" w:hAnsi="Times New Roman"/>
                <w:sz w:val="20"/>
                <w:szCs w:val="20"/>
              </w:rPr>
              <w:t xml:space="preserve"> Rod </w:t>
            </w: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10FFD37" w14:textId="6B5F81AB" w:rsidR="00FB624D" w:rsidRPr="00B7234F" w:rsidRDefault="0513C82D" w:rsidP="0513C82D">
            <w:pPr>
              <w:spacing w:after="0" w:line="240" w:lineRule="auto"/>
              <w:jc w:val="center"/>
            </w:pPr>
            <w:r w:rsidRPr="00B7234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C09DE4" w14:textId="1862D895" w:rsidR="0513C82D" w:rsidRPr="00B7234F" w:rsidRDefault="0513C82D" w:rsidP="0513C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287F7ED5" w14:textId="78EDF521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65614FEA" w14:textId="77777777" w:rsidTr="0513C82D">
        <w:trPr>
          <w:trHeight w:val="360"/>
        </w:trPr>
        <w:tc>
          <w:tcPr>
            <w:tcW w:w="14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4FFE05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b/>
                <w:bCs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A4C320" w14:textId="4F363517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7234F" w:rsidRPr="00B7234F" w14:paraId="6BCFCC10" w14:textId="77777777" w:rsidTr="006E5CBF">
        <w:trPr>
          <w:trHeight w:val="476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B699379" w14:textId="77777777" w:rsidR="00273135" w:rsidRPr="00B7234F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632841E5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Utrzymanie czystości i porządku w obiekcie hotelarskim</w:t>
            </w:r>
          </w:p>
        </w:tc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273135" w:rsidRPr="00B7234F" w:rsidRDefault="00273135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72F646" w14:textId="77777777" w:rsidR="00273135" w:rsidRPr="00B7234F" w:rsidRDefault="00273135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FC93EC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Obsługa gości w obiekcie świadczącym usługi hotelarskiej .Część II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273135" w:rsidRPr="00B7234F" w:rsidRDefault="00273135" w:rsidP="5F9FD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4E2130" w14:textId="77777777" w:rsidR="00273135" w:rsidRPr="00B7234F" w:rsidRDefault="5F9FDD37" w:rsidP="5F9FD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</w:rPr>
              <w:t>WSiP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273135" w:rsidRPr="00B7234F" w:rsidRDefault="00273135" w:rsidP="5F9FDD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99E0D3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</w:rPr>
              <w:t xml:space="preserve">Bożena </w:t>
            </w:r>
            <w:proofErr w:type="spellStart"/>
            <w:r w:rsidRPr="00B7234F">
              <w:rPr>
                <w:rFonts w:ascii="Times New Roman" w:hAnsi="Times New Roman"/>
              </w:rPr>
              <w:t>Granecka-Wrzosek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36A53BE2" w:rsidR="00273135" w:rsidRPr="00B7234F" w:rsidRDefault="00273135" w:rsidP="5F9FD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DEC491" w14:textId="77777777" w:rsidR="00273135" w:rsidRPr="00B7234F" w:rsidRDefault="5F9FDD37" w:rsidP="5F9FD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</w:rPr>
              <w:t>2019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117" w14:textId="094EFBB3" w:rsidR="0513C82D" w:rsidRPr="00B7234F" w:rsidRDefault="0513C82D" w:rsidP="0513C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6234E90C" w14:textId="74ED49C6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58FD2858" w14:textId="77777777" w:rsidTr="006E5CBF">
        <w:trPr>
          <w:trHeight w:val="476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DE523C" w14:textId="77777777" w:rsidR="00273135" w:rsidRPr="00B7234F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44006731" w14:textId="77777777" w:rsidR="00273135" w:rsidRPr="00B7234F" w:rsidRDefault="5F9FDD37" w:rsidP="5F9FD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Przygotowywanie i podawanie śniadań</w:t>
            </w:r>
          </w:p>
        </w:tc>
        <w:tc>
          <w:tcPr>
            <w:tcW w:w="5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BA8" w14:textId="77777777" w:rsidR="00A50CDD" w:rsidRPr="00B7234F" w:rsidRDefault="00A50CDD"/>
        </w:tc>
      </w:tr>
    </w:tbl>
    <w:p w14:paraId="37970A6D" w14:textId="2A07B85A" w:rsidR="1718833E" w:rsidRPr="00B7234F" w:rsidRDefault="1718833E"/>
    <w:p w14:paraId="3F2076F7" w14:textId="77777777" w:rsidR="00273135" w:rsidRPr="00B7234F" w:rsidRDefault="00273135" w:rsidP="00273135">
      <w:pPr>
        <w:rPr>
          <w:rFonts w:ascii="Times New Roman" w:hAnsi="Times New Roman"/>
          <w:b/>
          <w:sz w:val="28"/>
          <w:szCs w:val="28"/>
          <w:u w:val="single"/>
        </w:rPr>
      </w:pPr>
      <w:r w:rsidRPr="00B7234F">
        <w:rPr>
          <w:rFonts w:ascii="Times New Roman" w:hAnsi="Times New Roman"/>
          <w:b/>
          <w:sz w:val="28"/>
          <w:szCs w:val="28"/>
          <w:u w:val="single"/>
        </w:rPr>
        <w:t xml:space="preserve">Przedmioty zawodowe do klasy </w:t>
      </w:r>
      <w:r w:rsidR="008D2A92" w:rsidRPr="00B7234F">
        <w:rPr>
          <w:rFonts w:ascii="Times New Roman" w:hAnsi="Times New Roman"/>
          <w:b/>
          <w:sz w:val="28"/>
          <w:szCs w:val="28"/>
          <w:u w:val="single"/>
        </w:rPr>
        <w:t>drugiej</w:t>
      </w:r>
      <w:r w:rsidRPr="00B7234F">
        <w:rPr>
          <w:rFonts w:ascii="Times New Roman" w:hAnsi="Times New Roman"/>
          <w:b/>
          <w:sz w:val="28"/>
          <w:szCs w:val="28"/>
          <w:u w:val="single"/>
        </w:rPr>
        <w:t xml:space="preserve"> w kierunku technik żywienia i usług gas</w:t>
      </w:r>
      <w:r w:rsidR="00FD29C5" w:rsidRPr="00B7234F">
        <w:rPr>
          <w:rFonts w:ascii="Times New Roman" w:hAnsi="Times New Roman"/>
          <w:b/>
          <w:sz w:val="28"/>
          <w:szCs w:val="28"/>
          <w:u w:val="single"/>
        </w:rPr>
        <w:t>tronomicznych – rok szkolny 202</w:t>
      </w:r>
      <w:r w:rsidR="00DC460D" w:rsidRPr="00B7234F">
        <w:rPr>
          <w:rFonts w:ascii="Times New Roman" w:hAnsi="Times New Roman"/>
          <w:b/>
          <w:sz w:val="28"/>
          <w:szCs w:val="28"/>
          <w:u w:val="single"/>
        </w:rPr>
        <w:t>4</w:t>
      </w:r>
      <w:r w:rsidR="00FD29C5" w:rsidRPr="00B7234F">
        <w:rPr>
          <w:rFonts w:ascii="Times New Roman" w:hAnsi="Times New Roman"/>
          <w:b/>
          <w:sz w:val="28"/>
          <w:szCs w:val="28"/>
          <w:u w:val="single"/>
        </w:rPr>
        <w:t>/202</w:t>
      </w:r>
      <w:r w:rsidR="00DC460D" w:rsidRPr="00B7234F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4951"/>
        <w:gridCol w:w="1485"/>
        <w:gridCol w:w="3218"/>
        <w:gridCol w:w="1673"/>
        <w:gridCol w:w="1673"/>
      </w:tblGrid>
      <w:tr w:rsidR="00B7234F" w:rsidRPr="00B7234F" w14:paraId="6D442DCA" w14:textId="77777777" w:rsidTr="002C66B2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C0939B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F089BFA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A8E3C1F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3FE9121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41DC127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234F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8453C07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Numer /Rok dopuszczenia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D1E2F3" w14:textId="4393BB45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B7234F" w:rsidRPr="00B7234F" w14:paraId="48009BDA" w14:textId="77777777" w:rsidTr="0513C82D">
        <w:trPr>
          <w:trHeight w:val="315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EF1223" w14:textId="77777777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234F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47FFD4" w14:textId="2B524BCA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34F" w:rsidRPr="00B7234F" w14:paraId="6A2F9401" w14:textId="77777777" w:rsidTr="002C66B2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9F14E3C" w14:textId="77777777" w:rsidR="00A97A9F" w:rsidRPr="00B7234F" w:rsidRDefault="00A97A9F" w:rsidP="00A97A9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7234F">
              <w:rPr>
                <w:rFonts w:ascii="Times New Roman" w:hAnsi="Times New Roman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847BA1" w14:textId="77777777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</w:rPr>
            </w:pPr>
            <w:r w:rsidRPr="00B7234F">
              <w:rPr>
                <w:rFonts w:ascii="Times New Roman" w:hAnsi="Times New Roman"/>
              </w:rPr>
              <w:t>Bezpieczeństwo i higiena pracy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44F798" w14:textId="62A0811B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t xml:space="preserve"> Bezpieczeństwo i higiena pracy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DACEB0" w14:textId="2551CBE3" w:rsidR="00A97A9F" w:rsidRPr="00B7234F" w:rsidRDefault="00A97A9F" w:rsidP="00A97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34F"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964E5C5" w14:textId="151C2BA8" w:rsidR="00A97A9F" w:rsidRPr="00B7234F" w:rsidRDefault="00A97A9F" w:rsidP="00A97A9F">
            <w:pPr>
              <w:spacing w:after="0" w:line="240" w:lineRule="auto"/>
              <w:rPr>
                <w:rFonts w:ascii="Times New Roman" w:hAnsi="Times New Roman"/>
              </w:rPr>
            </w:pPr>
            <w:r w:rsidRPr="00B7234F">
              <w:t xml:space="preserve"> Krzysztof Szczęch, Wanda Bukała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12EA8C5" w14:textId="0E04AD1D" w:rsidR="00A97A9F" w:rsidRPr="00B7234F" w:rsidRDefault="00A97A9F" w:rsidP="00A97A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234F">
              <w:t>2022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3ED917C" w14:textId="7B9109DA" w:rsidR="00A97A9F" w:rsidRPr="00B7234F" w:rsidRDefault="00A97A9F" w:rsidP="00A97A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34F" w:rsidRPr="00B7234F" w14:paraId="661E32E7" w14:textId="77777777" w:rsidTr="006E5CBF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8E884CA" w14:textId="77777777" w:rsidR="00273135" w:rsidRPr="00B7234F" w:rsidRDefault="00273135" w:rsidP="00AF0D1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760523" w14:textId="77777777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Podstawy żywienia i gastronomii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BE1C53B" w14:textId="40B76BD5" w:rsidR="00273135" w:rsidRPr="00B7234F" w:rsidRDefault="006E5CBF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687564" w14:textId="1DE02FA5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47DA95" w14:textId="6E8921BD" w:rsidR="00273135" w:rsidRPr="00B7234F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419408" w14:textId="2F731F6B" w:rsidR="00273135" w:rsidRPr="00B7234F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5DBD498" w14:textId="575B75CE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26F3A75D" w14:textId="77777777" w:rsidTr="002C66B2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778152" w14:textId="77777777" w:rsidR="006B0581" w:rsidRPr="00B7234F" w:rsidRDefault="00917631" w:rsidP="00AF0D1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58392B" w14:textId="77777777" w:rsidR="006B0581" w:rsidRPr="00B7234F" w:rsidRDefault="006B0581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Przyjmowanie i magazynowanie żywności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6A91A2" w14:textId="0530039C" w:rsidR="006B0581" w:rsidRPr="00B7234F" w:rsidRDefault="006E5CBF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37F28F" w14:textId="77777777" w:rsidR="006B0581" w:rsidRPr="00B7234F" w:rsidRDefault="006B0581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FB9E20" w14:textId="77777777" w:rsidR="006B0581" w:rsidRPr="00B7234F" w:rsidRDefault="006B0581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DF9E56" w14:textId="77777777" w:rsidR="006B0581" w:rsidRPr="00B7234F" w:rsidRDefault="006B0581" w:rsidP="00AF0D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4672DB" w14:textId="27B7E03B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4F" w:rsidRPr="00B7234F" w14:paraId="06C3B651" w14:textId="77777777" w:rsidTr="002C66B2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598DEE6" w14:textId="77777777" w:rsidR="00743BD0" w:rsidRPr="00B7234F" w:rsidRDefault="61F91922" w:rsidP="61F91922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B30B3" w14:textId="77777777" w:rsidR="00743BD0" w:rsidRPr="00B7234F" w:rsidRDefault="61F91922" w:rsidP="61F9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34F">
              <w:rPr>
                <w:rFonts w:ascii="Times New Roman" w:hAnsi="Times New Roman"/>
                <w:sz w:val="20"/>
                <w:szCs w:val="20"/>
              </w:rPr>
              <w:t>Język obcy zawodowy angielski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1072C8" w14:textId="77777777" w:rsidR="00743BD0" w:rsidRPr="00B7234F" w:rsidRDefault="00536B04" w:rsidP="61F9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34F">
              <w:rPr>
                <w:rStyle w:val="spellingerror"/>
                <w:sz w:val="20"/>
                <w:szCs w:val="20"/>
                <w:shd w:val="clear" w:color="auto" w:fill="FFFFFF"/>
                <w:lang w:val="en-US"/>
              </w:rPr>
              <w:t>Career Paths: Food</w:t>
            </w:r>
            <w:r w:rsidRPr="00B7234F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 xml:space="preserve"> service </w:t>
            </w:r>
            <w:r w:rsidRPr="00B7234F">
              <w:rPr>
                <w:rStyle w:val="spellingerror"/>
                <w:sz w:val="20"/>
                <w:szCs w:val="20"/>
                <w:shd w:val="clear" w:color="auto" w:fill="FFFFFF"/>
                <w:lang w:val="en-US"/>
              </w:rPr>
              <w:t>industries</w:t>
            </w:r>
            <w:r w:rsidRPr="00B7234F">
              <w:rPr>
                <w:rStyle w:val="eop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8DF664" w14:textId="77777777" w:rsidR="00743BD0" w:rsidRPr="00B7234F" w:rsidRDefault="61F91922" w:rsidP="61F9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234F">
              <w:rPr>
                <w:rFonts w:ascii="Times New Roman" w:hAnsi="Times New Roman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6FA522" w14:textId="77777777" w:rsidR="00743BD0" w:rsidRPr="00B7234F" w:rsidRDefault="61F91922" w:rsidP="61F9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E871BC" w14:textId="3B0C118B" w:rsidR="00743BD0" w:rsidRPr="00B7234F" w:rsidRDefault="0513C82D" w:rsidP="0513C82D">
            <w:pPr>
              <w:spacing w:after="0" w:line="240" w:lineRule="auto"/>
              <w:jc w:val="center"/>
            </w:pPr>
            <w:r w:rsidRPr="00B7234F">
              <w:rPr>
                <w:rFonts w:ascii="Times New Roman" w:hAnsi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35CDD5" w14:textId="3ABA7755" w:rsidR="0513C82D" w:rsidRPr="00B7234F" w:rsidRDefault="0513C82D" w:rsidP="0513C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34F">
              <w:rPr>
                <w:rFonts w:ascii="Times New Roman" w:hAnsi="Times New Roman"/>
                <w:sz w:val="20"/>
                <w:szCs w:val="20"/>
                <w:lang w:val="en-US"/>
              </w:rPr>
              <w:t>KONTYNUACJA Z KLASY I</w:t>
            </w:r>
          </w:p>
          <w:p w14:paraId="4EE01439" w14:textId="5C9882DC" w:rsidR="0513C82D" w:rsidRPr="00B7234F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44A5D23" w14:textId="77777777" w:rsidR="00273135" w:rsidRPr="00B7234F" w:rsidRDefault="00273135" w:rsidP="00273135">
      <w:pPr>
        <w:pStyle w:val="Standard"/>
      </w:pPr>
    </w:p>
    <w:sectPr w:rsidR="00273135" w:rsidRPr="00B7234F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F25B" w14:textId="77777777" w:rsidR="005C3613" w:rsidRDefault="005C3613">
      <w:pPr>
        <w:spacing w:after="0" w:line="240" w:lineRule="auto"/>
      </w:pPr>
      <w:r>
        <w:separator/>
      </w:r>
    </w:p>
  </w:endnote>
  <w:endnote w:type="continuationSeparator" w:id="0">
    <w:p w14:paraId="7307FBF4" w14:textId="77777777" w:rsidR="005C3613" w:rsidRDefault="005C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Bold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53A4" w14:textId="77777777" w:rsidR="005C3613" w:rsidRDefault="005C36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8FF7A2" w14:textId="77777777" w:rsidR="005C3613" w:rsidRDefault="005C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C221"/>
    <w:multiLevelType w:val="hybridMultilevel"/>
    <w:tmpl w:val="36A0E2E6"/>
    <w:lvl w:ilvl="0" w:tplc="4FA82EAC">
      <w:start w:val="1"/>
      <w:numFmt w:val="decimal"/>
      <w:lvlText w:val="%1."/>
      <w:lvlJc w:val="left"/>
      <w:pPr>
        <w:ind w:left="720" w:hanging="360"/>
      </w:pPr>
    </w:lvl>
    <w:lvl w:ilvl="1" w:tplc="CA50F358">
      <w:start w:val="1"/>
      <w:numFmt w:val="lowerLetter"/>
      <w:lvlText w:val="%2."/>
      <w:lvlJc w:val="left"/>
      <w:pPr>
        <w:ind w:left="1440" w:hanging="360"/>
      </w:pPr>
    </w:lvl>
    <w:lvl w:ilvl="2" w:tplc="34F63EFE">
      <w:start w:val="1"/>
      <w:numFmt w:val="lowerRoman"/>
      <w:lvlText w:val="%3."/>
      <w:lvlJc w:val="right"/>
      <w:pPr>
        <w:ind w:left="2160" w:hanging="180"/>
      </w:pPr>
    </w:lvl>
    <w:lvl w:ilvl="3" w:tplc="12ACB058">
      <w:start w:val="1"/>
      <w:numFmt w:val="decimal"/>
      <w:lvlText w:val="%4."/>
      <w:lvlJc w:val="left"/>
      <w:pPr>
        <w:ind w:left="2880" w:hanging="360"/>
      </w:pPr>
    </w:lvl>
    <w:lvl w:ilvl="4" w:tplc="92DEFBAA">
      <w:start w:val="1"/>
      <w:numFmt w:val="lowerLetter"/>
      <w:lvlText w:val="%5."/>
      <w:lvlJc w:val="left"/>
      <w:pPr>
        <w:ind w:left="3600" w:hanging="360"/>
      </w:pPr>
    </w:lvl>
    <w:lvl w:ilvl="5" w:tplc="5AEC8E80">
      <w:start w:val="1"/>
      <w:numFmt w:val="lowerRoman"/>
      <w:lvlText w:val="%6."/>
      <w:lvlJc w:val="right"/>
      <w:pPr>
        <w:ind w:left="4320" w:hanging="180"/>
      </w:pPr>
    </w:lvl>
    <w:lvl w:ilvl="6" w:tplc="5E30D1D2">
      <w:start w:val="1"/>
      <w:numFmt w:val="decimal"/>
      <w:lvlText w:val="%7."/>
      <w:lvlJc w:val="left"/>
      <w:pPr>
        <w:ind w:left="5040" w:hanging="360"/>
      </w:pPr>
    </w:lvl>
    <w:lvl w:ilvl="7" w:tplc="09D22786">
      <w:start w:val="1"/>
      <w:numFmt w:val="lowerLetter"/>
      <w:lvlText w:val="%8."/>
      <w:lvlJc w:val="left"/>
      <w:pPr>
        <w:ind w:left="5760" w:hanging="360"/>
      </w:pPr>
    </w:lvl>
    <w:lvl w:ilvl="8" w:tplc="B89E0B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1B5A"/>
    <w:multiLevelType w:val="hybridMultilevel"/>
    <w:tmpl w:val="A996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C7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AFF"/>
    <w:multiLevelType w:val="hybridMultilevel"/>
    <w:tmpl w:val="BC4A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D62F"/>
    <w:multiLevelType w:val="hybridMultilevel"/>
    <w:tmpl w:val="CDE0902C"/>
    <w:lvl w:ilvl="0" w:tplc="891EDFC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CCA11C4">
      <w:start w:val="1"/>
      <w:numFmt w:val="lowerLetter"/>
      <w:lvlText w:val="%2."/>
      <w:lvlJc w:val="left"/>
      <w:pPr>
        <w:ind w:left="1440" w:hanging="360"/>
      </w:pPr>
    </w:lvl>
    <w:lvl w:ilvl="2" w:tplc="E8FA666A">
      <w:start w:val="1"/>
      <w:numFmt w:val="lowerRoman"/>
      <w:lvlText w:val="%3."/>
      <w:lvlJc w:val="right"/>
      <w:pPr>
        <w:ind w:left="2160" w:hanging="180"/>
      </w:pPr>
    </w:lvl>
    <w:lvl w:ilvl="3" w:tplc="4D947F94">
      <w:start w:val="1"/>
      <w:numFmt w:val="decimal"/>
      <w:lvlText w:val="%4."/>
      <w:lvlJc w:val="left"/>
      <w:pPr>
        <w:ind w:left="2880" w:hanging="360"/>
      </w:pPr>
    </w:lvl>
    <w:lvl w:ilvl="4" w:tplc="EBEC488E">
      <w:start w:val="1"/>
      <w:numFmt w:val="lowerLetter"/>
      <w:lvlText w:val="%5."/>
      <w:lvlJc w:val="left"/>
      <w:pPr>
        <w:ind w:left="3600" w:hanging="360"/>
      </w:pPr>
    </w:lvl>
    <w:lvl w:ilvl="5" w:tplc="C7104FC8">
      <w:start w:val="1"/>
      <w:numFmt w:val="lowerRoman"/>
      <w:lvlText w:val="%6."/>
      <w:lvlJc w:val="right"/>
      <w:pPr>
        <w:ind w:left="4320" w:hanging="180"/>
      </w:pPr>
    </w:lvl>
    <w:lvl w:ilvl="6" w:tplc="1F44E8A2">
      <w:start w:val="1"/>
      <w:numFmt w:val="decimal"/>
      <w:lvlText w:val="%7."/>
      <w:lvlJc w:val="left"/>
      <w:pPr>
        <w:ind w:left="5040" w:hanging="360"/>
      </w:pPr>
    </w:lvl>
    <w:lvl w:ilvl="7" w:tplc="201E7A08">
      <w:start w:val="1"/>
      <w:numFmt w:val="lowerLetter"/>
      <w:lvlText w:val="%8."/>
      <w:lvlJc w:val="left"/>
      <w:pPr>
        <w:ind w:left="5760" w:hanging="360"/>
      </w:pPr>
    </w:lvl>
    <w:lvl w:ilvl="8" w:tplc="EC2853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362"/>
    <w:multiLevelType w:val="hybridMultilevel"/>
    <w:tmpl w:val="A274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282"/>
    <w:multiLevelType w:val="hybridMultilevel"/>
    <w:tmpl w:val="F35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808"/>
    <w:multiLevelType w:val="hybridMultilevel"/>
    <w:tmpl w:val="50A64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04D1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54"/>
    <w:multiLevelType w:val="hybridMultilevel"/>
    <w:tmpl w:val="E91C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5E57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CEE03B5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</w:num>
  <w:num w:numId="16">
    <w:abstractNumId w:val="1"/>
  </w:num>
  <w:num w:numId="17">
    <w:abstractNumId w:val="6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1F45"/>
    <w:rsid w:val="00002BCD"/>
    <w:rsid w:val="0001186B"/>
    <w:rsid w:val="0001404F"/>
    <w:rsid w:val="00020F9C"/>
    <w:rsid w:val="0003430B"/>
    <w:rsid w:val="00051A58"/>
    <w:rsid w:val="000530A0"/>
    <w:rsid w:val="00057D47"/>
    <w:rsid w:val="00077770"/>
    <w:rsid w:val="00085A9A"/>
    <w:rsid w:val="00092C70"/>
    <w:rsid w:val="00094263"/>
    <w:rsid w:val="00096288"/>
    <w:rsid w:val="00097ED3"/>
    <w:rsid w:val="000B6606"/>
    <w:rsid w:val="000E79FD"/>
    <w:rsid w:val="000E7C0E"/>
    <w:rsid w:val="000F164C"/>
    <w:rsid w:val="000F1C5B"/>
    <w:rsid w:val="000F35E8"/>
    <w:rsid w:val="000F5140"/>
    <w:rsid w:val="0011036A"/>
    <w:rsid w:val="00111E48"/>
    <w:rsid w:val="001135BB"/>
    <w:rsid w:val="00134315"/>
    <w:rsid w:val="00136388"/>
    <w:rsid w:val="00152CC4"/>
    <w:rsid w:val="00153903"/>
    <w:rsid w:val="00180E60"/>
    <w:rsid w:val="00194235"/>
    <w:rsid w:val="001A0547"/>
    <w:rsid w:val="001B5E64"/>
    <w:rsid w:val="001F709B"/>
    <w:rsid w:val="00204EE0"/>
    <w:rsid w:val="002367BC"/>
    <w:rsid w:val="00242C35"/>
    <w:rsid w:val="00251B93"/>
    <w:rsid w:val="00273135"/>
    <w:rsid w:val="0028289E"/>
    <w:rsid w:val="002834D6"/>
    <w:rsid w:val="002A3B04"/>
    <w:rsid w:val="002B7BF8"/>
    <w:rsid w:val="002C66B2"/>
    <w:rsid w:val="002D57F6"/>
    <w:rsid w:val="002D6C0B"/>
    <w:rsid w:val="002E4076"/>
    <w:rsid w:val="002F06D0"/>
    <w:rsid w:val="00355F1C"/>
    <w:rsid w:val="00371C20"/>
    <w:rsid w:val="003B1690"/>
    <w:rsid w:val="003B4571"/>
    <w:rsid w:val="003C493D"/>
    <w:rsid w:val="003D2300"/>
    <w:rsid w:val="003E383B"/>
    <w:rsid w:val="003E3A80"/>
    <w:rsid w:val="003E57E1"/>
    <w:rsid w:val="003E58F3"/>
    <w:rsid w:val="003F269A"/>
    <w:rsid w:val="003F2C0C"/>
    <w:rsid w:val="003F741A"/>
    <w:rsid w:val="0041054A"/>
    <w:rsid w:val="004539E9"/>
    <w:rsid w:val="004544D3"/>
    <w:rsid w:val="004641CB"/>
    <w:rsid w:val="00464235"/>
    <w:rsid w:val="00471F5F"/>
    <w:rsid w:val="00475AD2"/>
    <w:rsid w:val="004821D3"/>
    <w:rsid w:val="00483AE2"/>
    <w:rsid w:val="004904FE"/>
    <w:rsid w:val="00493398"/>
    <w:rsid w:val="004A1C15"/>
    <w:rsid w:val="004A7508"/>
    <w:rsid w:val="004B13EB"/>
    <w:rsid w:val="004B3EFB"/>
    <w:rsid w:val="004D4662"/>
    <w:rsid w:val="004D4CC2"/>
    <w:rsid w:val="004E05B1"/>
    <w:rsid w:val="00506895"/>
    <w:rsid w:val="005145A2"/>
    <w:rsid w:val="00517C92"/>
    <w:rsid w:val="00522C51"/>
    <w:rsid w:val="005266AD"/>
    <w:rsid w:val="00531C3C"/>
    <w:rsid w:val="00536B04"/>
    <w:rsid w:val="005518C3"/>
    <w:rsid w:val="00571292"/>
    <w:rsid w:val="00573D09"/>
    <w:rsid w:val="00584D90"/>
    <w:rsid w:val="0058518A"/>
    <w:rsid w:val="00587E0E"/>
    <w:rsid w:val="00591B25"/>
    <w:rsid w:val="005A40FC"/>
    <w:rsid w:val="005C3613"/>
    <w:rsid w:val="005D0D30"/>
    <w:rsid w:val="005D2F75"/>
    <w:rsid w:val="005E3181"/>
    <w:rsid w:val="005F1502"/>
    <w:rsid w:val="005F28AE"/>
    <w:rsid w:val="006321D3"/>
    <w:rsid w:val="0065649E"/>
    <w:rsid w:val="00663D97"/>
    <w:rsid w:val="00674632"/>
    <w:rsid w:val="00674FE3"/>
    <w:rsid w:val="00692615"/>
    <w:rsid w:val="00693F68"/>
    <w:rsid w:val="00696966"/>
    <w:rsid w:val="006B0581"/>
    <w:rsid w:val="006C1AD6"/>
    <w:rsid w:val="006C39BD"/>
    <w:rsid w:val="006E39F7"/>
    <w:rsid w:val="006E5CBF"/>
    <w:rsid w:val="006E6DA8"/>
    <w:rsid w:val="006F2E4B"/>
    <w:rsid w:val="007245B4"/>
    <w:rsid w:val="007247E6"/>
    <w:rsid w:val="0073474F"/>
    <w:rsid w:val="00743BD0"/>
    <w:rsid w:val="0075191D"/>
    <w:rsid w:val="00766BBC"/>
    <w:rsid w:val="00770B38"/>
    <w:rsid w:val="00781A8D"/>
    <w:rsid w:val="00786B6F"/>
    <w:rsid w:val="00793067"/>
    <w:rsid w:val="007944C9"/>
    <w:rsid w:val="007A33C7"/>
    <w:rsid w:val="007B17B7"/>
    <w:rsid w:val="007B25BF"/>
    <w:rsid w:val="007C7EE8"/>
    <w:rsid w:val="007D463E"/>
    <w:rsid w:val="007E4C6A"/>
    <w:rsid w:val="007F26AA"/>
    <w:rsid w:val="00820053"/>
    <w:rsid w:val="00864757"/>
    <w:rsid w:val="00881FA8"/>
    <w:rsid w:val="0089610C"/>
    <w:rsid w:val="008A35E3"/>
    <w:rsid w:val="008A3906"/>
    <w:rsid w:val="008B0D16"/>
    <w:rsid w:val="008C0D07"/>
    <w:rsid w:val="008D2A92"/>
    <w:rsid w:val="008E7ECE"/>
    <w:rsid w:val="008F6369"/>
    <w:rsid w:val="009031DC"/>
    <w:rsid w:val="00910FC4"/>
    <w:rsid w:val="00917631"/>
    <w:rsid w:val="0093780B"/>
    <w:rsid w:val="00944A91"/>
    <w:rsid w:val="00961B1B"/>
    <w:rsid w:val="009A2B1E"/>
    <w:rsid w:val="009B5CB9"/>
    <w:rsid w:val="009C18E7"/>
    <w:rsid w:val="009C3E40"/>
    <w:rsid w:val="009E4F9E"/>
    <w:rsid w:val="00A00C72"/>
    <w:rsid w:val="00A11685"/>
    <w:rsid w:val="00A21B44"/>
    <w:rsid w:val="00A40C9B"/>
    <w:rsid w:val="00A41E34"/>
    <w:rsid w:val="00A445E8"/>
    <w:rsid w:val="00A50CDD"/>
    <w:rsid w:val="00A7117D"/>
    <w:rsid w:val="00A724C0"/>
    <w:rsid w:val="00A757BE"/>
    <w:rsid w:val="00A97A9F"/>
    <w:rsid w:val="00AA0FB2"/>
    <w:rsid w:val="00AA7B06"/>
    <w:rsid w:val="00AB710A"/>
    <w:rsid w:val="00AC343B"/>
    <w:rsid w:val="00AC3AC9"/>
    <w:rsid w:val="00AE4C7E"/>
    <w:rsid w:val="00AE5738"/>
    <w:rsid w:val="00AF3BC2"/>
    <w:rsid w:val="00B06909"/>
    <w:rsid w:val="00B23974"/>
    <w:rsid w:val="00B26741"/>
    <w:rsid w:val="00B315FC"/>
    <w:rsid w:val="00B677DE"/>
    <w:rsid w:val="00B7234F"/>
    <w:rsid w:val="00B77263"/>
    <w:rsid w:val="00B84DE3"/>
    <w:rsid w:val="00B87A65"/>
    <w:rsid w:val="00B94ED5"/>
    <w:rsid w:val="00BA41BC"/>
    <w:rsid w:val="00BB721B"/>
    <w:rsid w:val="00BD6438"/>
    <w:rsid w:val="00BE28C0"/>
    <w:rsid w:val="00BF5D64"/>
    <w:rsid w:val="00C010BC"/>
    <w:rsid w:val="00C04C5B"/>
    <w:rsid w:val="00C07DF3"/>
    <w:rsid w:val="00C25BB5"/>
    <w:rsid w:val="00C31DE2"/>
    <w:rsid w:val="00C632B1"/>
    <w:rsid w:val="00C647D2"/>
    <w:rsid w:val="00C70D7B"/>
    <w:rsid w:val="00C72AE0"/>
    <w:rsid w:val="00C76BBE"/>
    <w:rsid w:val="00C7705B"/>
    <w:rsid w:val="00CA6863"/>
    <w:rsid w:val="00CB1DCF"/>
    <w:rsid w:val="00CB4493"/>
    <w:rsid w:val="00CB50A6"/>
    <w:rsid w:val="00CC2646"/>
    <w:rsid w:val="00CD020A"/>
    <w:rsid w:val="00CD1084"/>
    <w:rsid w:val="00CD285D"/>
    <w:rsid w:val="00CE30F6"/>
    <w:rsid w:val="00CF5027"/>
    <w:rsid w:val="00D14D4C"/>
    <w:rsid w:val="00D1699C"/>
    <w:rsid w:val="00D220B1"/>
    <w:rsid w:val="00D2707F"/>
    <w:rsid w:val="00D27A00"/>
    <w:rsid w:val="00D31A59"/>
    <w:rsid w:val="00D34B1E"/>
    <w:rsid w:val="00D419AE"/>
    <w:rsid w:val="00D44A66"/>
    <w:rsid w:val="00D46553"/>
    <w:rsid w:val="00D63153"/>
    <w:rsid w:val="00D76DFB"/>
    <w:rsid w:val="00D825BB"/>
    <w:rsid w:val="00D85C60"/>
    <w:rsid w:val="00D927DF"/>
    <w:rsid w:val="00DA2C0B"/>
    <w:rsid w:val="00DA7969"/>
    <w:rsid w:val="00DB0639"/>
    <w:rsid w:val="00DC460D"/>
    <w:rsid w:val="00DC6F61"/>
    <w:rsid w:val="00DD49A4"/>
    <w:rsid w:val="00DD6414"/>
    <w:rsid w:val="00DE02DD"/>
    <w:rsid w:val="00DE15F1"/>
    <w:rsid w:val="00DE3F5B"/>
    <w:rsid w:val="00DE737C"/>
    <w:rsid w:val="00E0341D"/>
    <w:rsid w:val="00E069EF"/>
    <w:rsid w:val="00E2522C"/>
    <w:rsid w:val="00E2635A"/>
    <w:rsid w:val="00E328D0"/>
    <w:rsid w:val="00E37745"/>
    <w:rsid w:val="00E52ECE"/>
    <w:rsid w:val="00E56C94"/>
    <w:rsid w:val="00E57B14"/>
    <w:rsid w:val="00E60876"/>
    <w:rsid w:val="00E7102F"/>
    <w:rsid w:val="00E74A06"/>
    <w:rsid w:val="00E77F5B"/>
    <w:rsid w:val="00E97082"/>
    <w:rsid w:val="00EA0C17"/>
    <w:rsid w:val="00EA3D6C"/>
    <w:rsid w:val="00ED607F"/>
    <w:rsid w:val="00EF7ACA"/>
    <w:rsid w:val="00F147E1"/>
    <w:rsid w:val="00F21170"/>
    <w:rsid w:val="00F376FD"/>
    <w:rsid w:val="00F56C0F"/>
    <w:rsid w:val="00F6799F"/>
    <w:rsid w:val="00F773CF"/>
    <w:rsid w:val="00FB624D"/>
    <w:rsid w:val="00FC5499"/>
    <w:rsid w:val="00FD29C5"/>
    <w:rsid w:val="00FF4DF0"/>
    <w:rsid w:val="00FF6871"/>
    <w:rsid w:val="037C7F9A"/>
    <w:rsid w:val="0513C82D"/>
    <w:rsid w:val="0FBB08AC"/>
    <w:rsid w:val="1718833E"/>
    <w:rsid w:val="18A40241"/>
    <w:rsid w:val="27204932"/>
    <w:rsid w:val="28F72EF4"/>
    <w:rsid w:val="2ABA624D"/>
    <w:rsid w:val="2AC2D03C"/>
    <w:rsid w:val="3280C109"/>
    <w:rsid w:val="3329369F"/>
    <w:rsid w:val="3534A9E3"/>
    <w:rsid w:val="3DC33D61"/>
    <w:rsid w:val="3FF93613"/>
    <w:rsid w:val="4C389FC3"/>
    <w:rsid w:val="51A3ACDC"/>
    <w:rsid w:val="5C9459C1"/>
    <w:rsid w:val="5DA08EC7"/>
    <w:rsid w:val="5F9FDD37"/>
    <w:rsid w:val="61F91922"/>
    <w:rsid w:val="63252940"/>
    <w:rsid w:val="65981EB9"/>
    <w:rsid w:val="6A38C1CF"/>
    <w:rsid w:val="721B0987"/>
    <w:rsid w:val="73ADB866"/>
    <w:rsid w:val="74DC38E6"/>
    <w:rsid w:val="7565BB69"/>
    <w:rsid w:val="79A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E688"/>
  <w15:docId w15:val="{D40DBC44-CAF6-4D31-ADA6-6724C8D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AA0FB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6E6D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E6DA8"/>
  </w:style>
  <w:style w:type="character" w:customStyle="1" w:styleId="eop">
    <w:name w:val="eop"/>
    <w:basedOn w:val="Domylnaczcionkaakapitu"/>
    <w:rsid w:val="006E6DA8"/>
  </w:style>
  <w:style w:type="character" w:customStyle="1" w:styleId="spellingerror">
    <w:name w:val="spellingerror"/>
    <w:basedOn w:val="Domylnaczcionkaakapitu"/>
    <w:rsid w:val="006E6DA8"/>
  </w:style>
  <w:style w:type="character" w:customStyle="1" w:styleId="contextualspellingandgrammarerror">
    <w:name w:val="contextualspellingandgrammarerror"/>
    <w:basedOn w:val="Domylnaczcionkaakapitu"/>
    <w:rsid w:val="0049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65</cp:revision>
  <cp:lastPrinted>2021-07-20T10:06:00Z</cp:lastPrinted>
  <dcterms:created xsi:type="dcterms:W3CDTF">2021-07-21T06:00:00Z</dcterms:created>
  <dcterms:modified xsi:type="dcterms:W3CDTF">2024-08-05T09:13:00Z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